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1258294461"/>
        <w:docPartObj>
          <w:docPartGallery w:val="Cover Pages"/>
          <w:docPartUnique/>
        </w:docPartObj>
      </w:sdtPr>
      <w:sdtEndPr>
        <w:rPr>
          <w:b/>
        </w:rPr>
      </w:sdtEndPr>
      <w:sdtContent>
        <w:p w:rsidR="00CC4A9F" w:rsidRDefault="00CC4A9F">
          <w:r>
            <w:rPr>
              <w:noProof/>
              <w:lang w:eastAsia="nl-NL"/>
            </w:rPr>
            <mc:AlternateContent>
              <mc:Choice Requires="wps">
                <w:drawing>
                  <wp:anchor distT="0" distB="0" distL="114300" distR="114300" simplePos="0" relativeHeight="251665408" behindDoc="1" locked="0" layoutInCell="1" allowOverlap="1" wp14:anchorId="7882CDE6" wp14:editId="4D21D6AE">
                    <wp:simplePos x="0" y="0"/>
                    <wp:positionH relativeFrom="page">
                      <wp:align>center</wp:align>
                    </wp:positionH>
                    <wp:positionV relativeFrom="page">
                      <wp:align>center</wp:align>
                    </wp:positionV>
                    <wp:extent cx="7383780" cy="9555480"/>
                    <wp:effectExtent l="0" t="0" r="7620" b="7620"/>
                    <wp:wrapNone/>
                    <wp:docPr id="466" name="Rechthoek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rsidR="00EC1B1A" w:rsidRDefault="00EC1B1A"/>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882CDE6" id="Rechthoek 466" o:spid="_x0000_s1026" style="position:absolute;margin-left:0;margin-top:0;width:581.4pt;height:752.4pt;z-index:-25165107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" fillcolor="#deeaf6 [660]" stroked="f" strokeweight="1pt">
                    <v:fill color2="#9cc2e5 [1940]" rotate="t" focus="100%" type="gradient">
                      <o:fill v:ext="view" type="gradientUnscaled"/>
                    </v:fill>
                    <v:path arrowok="t"/>
                    <v:textbox inset="21.6pt,,21.6pt">
                      <w:txbxContent>
                        <w:p w:rsidR="00EC1B1A" w:rsidRDefault="00EC1B1A"/>
                      </w:txbxContent>
                    </v:textbox>
                    <w10:wrap anchorx="page" anchory="page"/>
                  </v:rect>
                </w:pict>
              </mc:Fallback>
            </mc:AlternateContent>
          </w:r>
          <w:r>
            <w:rPr>
              <w:noProof/>
              <w:lang w:eastAsia="nl-NL"/>
            </w:rPr>
            <mc:AlternateContent>
              <mc:Choice Requires="wps">
                <w:drawing>
                  <wp:anchor distT="0" distB="0" distL="114300" distR="114300" simplePos="0" relativeHeight="251662336" behindDoc="0" locked="0" layoutInCell="1" allowOverlap="1" wp14:anchorId="2635C13B" wp14:editId="7742BD1C">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2875915" cy="3017520"/>
                    <wp:effectExtent l="0" t="0" r="0" b="0"/>
                    <wp:wrapNone/>
                    <wp:docPr id="467" name="Rechthoek 467"/>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C1B1A" w:rsidRDefault="000E41E5">
                                <w:pPr>
                                  <w:spacing w:before="240"/>
                                  <w:jc w:val="center"/>
                                  <w:rPr>
                                    <w:color w:val="FFFFFF" w:themeColor="background1"/>
                                  </w:rPr>
                                </w:pPr>
                                <w:sdt>
                                  <w:sdtPr>
                                    <w:rPr>
                                      <w:color w:val="FFFFFF" w:themeColor="background1"/>
                                    </w:rPr>
                                    <w:alias w:val="Samenvatting"/>
                                    <w:id w:val="8276291"/>
                                    <w:dataBinding w:prefixMappings="xmlns:ns0='http://schemas.microsoft.com/office/2006/coverPageProps'" w:xpath="/ns0:CoverPageProperties[1]/ns0:Abstract[1]" w:storeItemID="{55AF091B-3C7A-41E3-B477-F2FDAA23CFDA}"/>
                                    <w:text/>
                                  </w:sdtPr>
                                  <w:sdtEndPr/>
                                  <w:sdtContent>
                                    <w:r w:rsidR="00EC1B1A">
                                      <w:rPr>
                                        <w:color w:val="FFFFFF" w:themeColor="background1"/>
                                      </w:rPr>
                                      <w:t>Je eigen voortgang zichtbaar maken.</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w14:anchorId="2635C13B" id="Rechthoek 467" o:spid="_x0000_s1027" style="position:absolute;margin-left:0;margin-top:0;width:226.45pt;height:237.6pt;z-index:251662336;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" fillcolor="#44546a [3215]" stroked="f" strokeweight="1pt">
                    <v:textbox inset="14.4pt,14.4pt,14.4pt,28.8pt">
                      <w:txbxContent>
                        <w:p w:rsidR="00EC1B1A" w:rsidRDefault="000A59E9">
                          <w:pPr>
                            <w:spacing w:before="240"/>
                            <w:jc w:val="center"/>
                            <w:rPr>
                              <w:color w:val="FFFFFF" w:themeColor="background1"/>
                            </w:rPr>
                          </w:pPr>
                          <w:sdt>
                            <w:sdtPr>
                              <w:rPr>
                                <w:color w:val="FFFFFF" w:themeColor="background1"/>
                              </w:rPr>
                              <w:alias w:val="Samenvatting"/>
                              <w:id w:val="8276291"/>
                              <w:dataBinding w:prefixMappings="xmlns:ns0='http://schemas.microsoft.com/office/2006/coverPageProps'" w:xpath="/ns0:CoverPageProperties[1]/ns0:Abstract[1]" w:storeItemID="{55AF091B-3C7A-41E3-B477-F2FDAA23CFDA}"/>
                              <w:text/>
                            </w:sdtPr>
                            <w:sdtEndPr/>
                            <w:sdtContent>
                              <w:r w:rsidR="00EC1B1A">
                                <w:rPr>
                                  <w:color w:val="FFFFFF" w:themeColor="background1"/>
                                </w:rPr>
                                <w:t>Je eigen voortgang zichtbaar maken.</w:t>
                              </w:r>
                            </w:sdtContent>
                          </w:sdt>
                        </w:p>
                      </w:txbxContent>
                    </v:textbox>
                    <w10:wrap anchorx="page" anchory="page"/>
                  </v:rect>
                </w:pict>
              </mc:Fallback>
            </mc:AlternateContent>
          </w:r>
          <w:r>
            <w:rPr>
              <w:noProof/>
              <w:lang w:eastAsia="nl-NL"/>
            </w:rPr>
            <mc:AlternateContent>
              <mc:Choice Requires="wps">
                <w:drawing>
                  <wp:anchor distT="0" distB="0" distL="114300" distR="114300" simplePos="0" relativeHeight="251661312" behindDoc="0" locked="0" layoutInCell="1" allowOverlap="1" wp14:anchorId="565DE2B7" wp14:editId="6ACF76F2">
                    <wp:simplePos x="0" y="0"/>
                    <mc:AlternateContent>
                      <mc:Choice Requires="wp14">
                        <wp:positionH relativeFrom="page">
                          <wp14:pctPosHOffset>44000</wp14:pctPosHOffset>
                        </wp:positionH>
                      </mc:Choice>
                      <mc:Fallback>
                        <wp:positionH relativeFrom="page">
                          <wp:posOffset>3326130</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3108960" cy="7040880"/>
                    <wp:effectExtent l="0" t="0" r="0" b="0"/>
                    <wp:wrapNone/>
                    <wp:docPr id="468" name="Rechthoek 468"/>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w14:anchorId="4DCC4BDC" id="Rechthoek 468" o:spid="_x0000_s1026" style="position:absolute;margin-left:0;margin-top:0;width:244.8pt;height:554.4pt;z-index:251661312;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" fillcolor="white [3212]" strokecolor="#747070 [1614]" strokeweight="1.25pt">
                    <w10:wrap anchorx="page" anchory="page"/>
                  </v:rect>
                </w:pict>
              </mc:Fallback>
            </mc:AlternateContent>
          </w:r>
          <w:r>
            <w:rPr>
              <w:noProof/>
              <w:lang w:eastAsia="nl-NL"/>
            </w:rPr>
            <mc:AlternateContent>
              <mc:Choice Requires="wps">
                <w:drawing>
                  <wp:anchor distT="0" distB="0" distL="114300" distR="114300" simplePos="0" relativeHeight="251664384" behindDoc="0" locked="0" layoutInCell="1" allowOverlap="1" wp14:anchorId="34131468" wp14:editId="5B02A23C">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69000</wp14:pctPosVOffset>
                        </wp:positionV>
                      </mc:Choice>
                      <mc:Fallback>
                        <wp:positionV relativeFrom="page">
                          <wp:posOffset>7377430</wp:posOffset>
                        </wp:positionV>
                      </mc:Fallback>
                    </mc:AlternateContent>
                    <wp:extent cx="2875915" cy="118745"/>
                    <wp:effectExtent l="0" t="0" r="0" b="0"/>
                    <wp:wrapNone/>
                    <wp:docPr id="469" name="Rechthoek 469"/>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519396EC" id="Rechthoek 469" o:spid="_x0000_s1026" style="position:absolute;margin-left:0;margin-top:0;width:226.45pt;height:9.35pt;z-index:251664384;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" fillcolor="#5b9bd5 [3204]" stroked="f" strokeweight="1pt">
                    <w10:wrap anchorx="page" anchory="page"/>
                  </v:rect>
                </w:pict>
              </mc:Fallback>
            </mc:AlternateContent>
          </w:r>
          <w:r>
            <w:rPr>
              <w:noProof/>
              <w:lang w:eastAsia="nl-NL"/>
            </w:rPr>
            <mc:AlternateContent>
              <mc:Choice Requires="wps">
                <w:drawing>
                  <wp:anchor distT="0" distB="0" distL="114300" distR="114300" simplePos="0" relativeHeight="251663360" behindDoc="0" locked="0" layoutInCell="1" allowOverlap="1" wp14:anchorId="0F16CA71" wp14:editId="78610114">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35000</wp14:pctPosVOffset>
                        </wp:positionV>
                      </mc:Choice>
                      <mc:Fallback>
                        <wp:positionV relativeFrom="page">
                          <wp:posOffset>3742055</wp:posOffset>
                        </wp:positionV>
                      </mc:Fallback>
                    </mc:AlternateContent>
                    <wp:extent cx="2721610" cy="2221230"/>
                    <wp:effectExtent l="0" t="0" r="0" b="0"/>
                    <wp:wrapSquare wrapText="bothSides"/>
                    <wp:docPr id="470" name="Tekstvak 470"/>
                    <wp:cNvGraphicFramePr/>
                    <a:graphic xmlns:a="http://schemas.openxmlformats.org/drawingml/2006/main">
                      <a:graphicData uri="http://schemas.microsoft.com/office/word/2010/wordprocessingShape">
                        <wps:wsp>
                          <wps:cNvSpPr txBox="1"/>
                          <wps:spPr>
                            <a:xfrm>
                              <a:off x="0" y="0"/>
                              <a:ext cx="2721610" cy="2221230"/>
                            </a:xfrm>
                            <a:prstGeom prst="rect">
                              <a:avLst/>
                            </a:prstGeom>
                            <a:noFill/>
                            <a:ln w="6350">
                              <a:noFill/>
                            </a:ln>
                            <a:effectLst/>
                          </wps:spPr>
                          <wps:txbx>
                            <w:txbxContent>
                              <w:sdt>
                                <w:sdtPr>
                                  <w:rPr>
                                    <w:rFonts w:asciiTheme="majorHAnsi" w:eastAsiaTheme="majorEastAsia" w:hAnsiTheme="majorHAnsi" w:cstheme="majorBidi"/>
                                    <w:color w:val="5B9BD5" w:themeColor="accent1"/>
                                    <w:sz w:val="72"/>
                                    <w:szCs w:val="72"/>
                                  </w:rPr>
                                  <w:alias w:val="Titel"/>
                                  <w:id w:val="-958338334"/>
                                  <w:dataBinding w:prefixMappings="xmlns:ns0='http://schemas.openxmlformats.org/package/2006/metadata/core-properties' xmlns:ns1='http://purl.org/dc/elements/1.1/'" w:xpath="/ns0:coreProperties[1]/ns1:title[1]" w:storeItemID="{6C3C8BC8-F283-45AE-878A-BAB7291924A1}"/>
                                  <w:text/>
                                </w:sdtPr>
                                <w:sdtEndPr/>
                                <w:sdtContent>
                                  <w:p w:rsidR="00EC1B1A" w:rsidRDefault="00EC1B1A">
                                    <w:pPr>
                                      <w:spacing w:line="240" w:lineRule="auto"/>
                                      <w:rPr>
                                        <w:rFonts w:asciiTheme="majorHAnsi" w:eastAsiaTheme="majorEastAsia" w:hAnsiTheme="majorHAnsi" w:cstheme="majorBidi"/>
                                        <w:color w:val="5B9BD5" w:themeColor="accent1"/>
                                        <w:sz w:val="72"/>
                                        <w:szCs w:val="72"/>
                                      </w:rPr>
                                    </w:pPr>
                                    <w:r w:rsidRPr="00E31F03">
                                      <w:rPr>
                                        <w:rFonts w:asciiTheme="majorHAnsi" w:eastAsiaTheme="majorEastAsia" w:hAnsiTheme="majorHAnsi" w:cstheme="majorBidi"/>
                                        <w:color w:val="5B9BD5" w:themeColor="accent1"/>
                                        <w:sz w:val="72"/>
                                        <w:szCs w:val="72"/>
                                      </w:rPr>
                                      <w:t>Integraal beoordelingsmoment II</w:t>
                                    </w:r>
                                    <w:r w:rsidRPr="00E31F03">
                                      <w:rPr>
                                        <w:rFonts w:asciiTheme="majorHAnsi" w:eastAsiaTheme="majorEastAsia" w:hAnsiTheme="majorHAnsi" w:cstheme="majorBidi"/>
                                        <w:color w:val="5B9BD5" w:themeColor="accent1"/>
                                        <w:sz w:val="72"/>
                                        <w:szCs w:val="72"/>
                                        <w:lang w:eastAsia="ja-JP"/>
                                      </w:rPr>
                                      <w:t>I</w:t>
                                    </w:r>
                                  </w:p>
                                </w:sdtContent>
                              </w:sdt>
                              <w:p w:rsidR="00EC1B1A" w:rsidRDefault="000E41E5">
                                <w:pPr>
                                  <w:rPr>
                                    <w:rFonts w:asciiTheme="majorHAnsi" w:eastAsiaTheme="majorEastAsia" w:hAnsiTheme="majorHAnsi" w:cstheme="majorBidi"/>
                                    <w:color w:val="44546A" w:themeColor="text2"/>
                                    <w:sz w:val="32"/>
                                    <w:szCs w:val="32"/>
                                  </w:rPr>
                                </w:pPr>
                                <w:sdt>
                                  <w:sdtPr>
                                    <w:rPr>
                                      <w:rFonts w:asciiTheme="majorHAnsi" w:eastAsiaTheme="majorEastAsia" w:hAnsiTheme="majorHAnsi" w:cstheme="majorBidi"/>
                                      <w:color w:val="44546A" w:themeColor="text2"/>
                                      <w:sz w:val="32"/>
                                      <w:szCs w:val="32"/>
                                    </w:rPr>
                                    <w:alias w:val="Ondertitel"/>
                                    <w:id w:val="15524255"/>
                                    <w:dataBinding w:prefixMappings="xmlns:ns0='http://schemas.openxmlformats.org/package/2006/metadata/core-properties' xmlns:ns1='http://purl.org/dc/elements/1.1/'" w:xpath="/ns0:coreProperties[1]/ns1:subject[1]" w:storeItemID="{6C3C8BC8-F283-45AE-878A-BAB7291924A1}"/>
                                    <w:text/>
                                  </w:sdtPr>
                                  <w:sdtEndPr/>
                                  <w:sdtContent>
                                    <w:r w:rsidR="00EC1B1A">
                                      <w:rPr>
                                        <w:rFonts w:asciiTheme="majorHAnsi" w:eastAsiaTheme="majorEastAsia" w:hAnsiTheme="majorHAnsi" w:cstheme="majorBidi"/>
                                        <w:color w:val="44546A" w:themeColor="text2"/>
                                        <w:sz w:val="32"/>
                                        <w:szCs w:val="32"/>
                                      </w:rPr>
                                      <w:t>Bloem, Groen &amp; Styling Leerjaar 3</w:t>
                                    </w:r>
                                  </w:sdtContent>
                                </w:sdt>
                                <w:r w:rsidR="00EC1B1A">
                                  <w:rPr>
                                    <w:rFonts w:asciiTheme="majorHAnsi" w:eastAsiaTheme="majorEastAsia" w:hAnsiTheme="majorHAnsi" w:cstheme="majorBidi"/>
                                    <w:color w:val="44546A" w:themeColor="text2"/>
                                    <w:sz w:val="32"/>
                                    <w:szCs w:val="32"/>
                                  </w:rPr>
                                  <w:t xml:space="preserve"> niveau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type w14:anchorId="0F16CA71" id="_x0000_t202" coordsize="21600,21600" o:spt="202" path="m,l,21600r21600,l21600,xe">
                    <v:stroke joinstyle="miter"/>
                    <v:path gradientshapeok="t" o:connecttype="rect"/>
                  </v:shapetype>
                  <v:shape id="Tekstvak 470" o:spid="_x0000_s1028" type="#_x0000_t202" style="position:absolute;margin-left:0;margin-top:0;width:214.3pt;height:174.9pt;z-index:251663360;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" filled="f" stroked="f" strokeweight=".5pt">
                    <v:textbox style="mso-fit-shape-to-text:t">
                      <w:txbxContent>
                        <w:sdt>
                          <w:sdtPr>
                            <w:rPr>
                              <w:rFonts w:asciiTheme="majorHAnsi" w:eastAsiaTheme="majorEastAsia" w:hAnsiTheme="majorHAnsi" w:cstheme="majorBidi"/>
                              <w:color w:val="5B9BD5" w:themeColor="accent1"/>
                              <w:sz w:val="72"/>
                              <w:szCs w:val="72"/>
                            </w:rPr>
                            <w:alias w:val="Titel"/>
                            <w:id w:val="-958338334"/>
                            <w:dataBinding w:prefixMappings="xmlns:ns0='http://schemas.openxmlformats.org/package/2006/metadata/core-properties' xmlns:ns1='http://purl.org/dc/elements/1.1/'" w:xpath="/ns0:coreProperties[1]/ns1:title[1]" w:storeItemID="{6C3C8BC8-F283-45AE-878A-BAB7291924A1}"/>
                            <w:text/>
                          </w:sdtPr>
                          <w:sdtEndPr/>
                          <w:sdtContent>
                            <w:p w:rsidR="00EC1B1A" w:rsidRDefault="00EC1B1A">
                              <w:pPr>
                                <w:spacing w:line="240" w:lineRule="auto"/>
                                <w:rPr>
                                  <w:rFonts w:asciiTheme="majorHAnsi" w:eastAsiaTheme="majorEastAsia" w:hAnsiTheme="majorHAnsi" w:cstheme="majorBidi"/>
                                  <w:color w:val="5B9BD5" w:themeColor="accent1"/>
                                  <w:sz w:val="72"/>
                                  <w:szCs w:val="72"/>
                                </w:rPr>
                              </w:pPr>
                              <w:r w:rsidRPr="00E31F03">
                                <w:rPr>
                                  <w:rFonts w:asciiTheme="majorHAnsi" w:eastAsiaTheme="majorEastAsia" w:hAnsiTheme="majorHAnsi" w:cstheme="majorBidi"/>
                                  <w:color w:val="5B9BD5" w:themeColor="accent1"/>
                                  <w:sz w:val="72"/>
                                  <w:szCs w:val="72"/>
                                </w:rPr>
                                <w:t>Integraal beoordelingsmoment II</w:t>
                              </w:r>
                              <w:r w:rsidRPr="00E31F03">
                                <w:rPr>
                                  <w:rFonts w:asciiTheme="majorHAnsi" w:eastAsiaTheme="majorEastAsia" w:hAnsiTheme="majorHAnsi" w:cstheme="majorBidi"/>
                                  <w:color w:val="5B9BD5" w:themeColor="accent1"/>
                                  <w:sz w:val="72"/>
                                  <w:szCs w:val="72"/>
                                  <w:lang w:eastAsia="ja-JP"/>
                                </w:rPr>
                                <w:t>I</w:t>
                              </w:r>
                            </w:p>
                          </w:sdtContent>
                        </w:sdt>
                        <w:p w:rsidR="00EC1B1A" w:rsidRDefault="000A59E9">
                          <w:pPr>
                            <w:rPr>
                              <w:rFonts w:asciiTheme="majorHAnsi" w:eastAsiaTheme="majorEastAsia" w:hAnsiTheme="majorHAnsi" w:cstheme="majorBidi"/>
                              <w:color w:val="44546A" w:themeColor="text2"/>
                              <w:sz w:val="32"/>
                              <w:szCs w:val="32"/>
                            </w:rPr>
                          </w:pPr>
                          <w:sdt>
                            <w:sdtPr>
                              <w:rPr>
                                <w:rFonts w:asciiTheme="majorHAnsi" w:eastAsiaTheme="majorEastAsia" w:hAnsiTheme="majorHAnsi" w:cstheme="majorBidi"/>
                                <w:color w:val="44546A" w:themeColor="text2"/>
                                <w:sz w:val="32"/>
                                <w:szCs w:val="32"/>
                              </w:rPr>
                              <w:alias w:val="Ondertitel"/>
                              <w:id w:val="15524255"/>
                              <w:dataBinding w:prefixMappings="xmlns:ns0='http://schemas.openxmlformats.org/package/2006/metadata/core-properties' xmlns:ns1='http://purl.org/dc/elements/1.1/'" w:xpath="/ns0:coreProperties[1]/ns1:subject[1]" w:storeItemID="{6C3C8BC8-F283-45AE-878A-BAB7291924A1}"/>
                              <w:text/>
                            </w:sdtPr>
                            <w:sdtEndPr/>
                            <w:sdtContent>
                              <w:r w:rsidR="00EC1B1A">
                                <w:rPr>
                                  <w:rFonts w:asciiTheme="majorHAnsi" w:eastAsiaTheme="majorEastAsia" w:hAnsiTheme="majorHAnsi" w:cstheme="majorBidi"/>
                                  <w:color w:val="44546A" w:themeColor="text2"/>
                                  <w:sz w:val="32"/>
                                  <w:szCs w:val="32"/>
                                </w:rPr>
                                <w:t>Bloem, Groen &amp; Styling Leerjaar 3</w:t>
                              </w:r>
                            </w:sdtContent>
                          </w:sdt>
                          <w:r w:rsidR="00EC1B1A">
                            <w:rPr>
                              <w:rFonts w:asciiTheme="majorHAnsi" w:eastAsiaTheme="majorEastAsia" w:hAnsiTheme="majorHAnsi" w:cstheme="majorBidi"/>
                              <w:color w:val="44546A" w:themeColor="text2"/>
                              <w:sz w:val="32"/>
                              <w:szCs w:val="32"/>
                            </w:rPr>
                            <w:t xml:space="preserve"> niveau 4</w:t>
                          </w:r>
                        </w:p>
                      </w:txbxContent>
                    </v:textbox>
                    <w10:wrap type="square" anchorx="page" anchory="page"/>
                  </v:shape>
                </w:pict>
              </mc:Fallback>
            </mc:AlternateContent>
          </w:r>
        </w:p>
        <w:p w:rsidR="00CC4A9F" w:rsidRDefault="00CC4A9F">
          <w:pPr>
            <w:rPr>
              <w:b/>
            </w:rPr>
          </w:pPr>
          <w:r>
            <w:rPr>
              <w:b/>
            </w:rPr>
            <w:br w:type="page"/>
          </w:r>
        </w:p>
      </w:sdtContent>
    </w:sdt>
    <w:p w:rsidR="00AA3A90" w:rsidRDefault="00AA3A90" w:rsidP="00AA3A90">
      <w:pPr>
        <w:pStyle w:val="Kop1"/>
      </w:pPr>
      <w:bookmarkStart w:id="1" w:name="_Toc528925254"/>
      <w:r>
        <w:lastRenderedPageBreak/>
        <w:t>Voorwoord</w:t>
      </w:r>
      <w:bookmarkEnd w:id="1"/>
    </w:p>
    <w:p w:rsidR="00AC1E73" w:rsidRDefault="00AC1E73" w:rsidP="00757893">
      <w:pPr>
        <w:pStyle w:val="Geenafstand"/>
      </w:pPr>
    </w:p>
    <w:p w:rsidR="00210E08" w:rsidRDefault="00210E08">
      <w:r>
        <w:t xml:space="preserve">Voor je ligt de uitleg van het IBM. Deze opdracht vervangt het onderdeel LOB op je rooster. Dit uur is toegevoegd aan je totale planning gedurende de lesweken. Lees het document goed door bij aanvang van het schooljaar. </w:t>
      </w:r>
    </w:p>
    <w:p w:rsidR="00210E08" w:rsidRDefault="00210E08">
      <w:r>
        <w:t>Veel succes met de uitvoering van deze opdracht!</w:t>
      </w:r>
    </w:p>
    <w:p w:rsidR="00210E08" w:rsidRDefault="00210E08">
      <w:r>
        <w:t>Team Bloem, Groen &amp; Styling</w:t>
      </w:r>
    </w:p>
    <w:p w:rsidR="00210E08" w:rsidRPr="00210E08" w:rsidRDefault="00EC1B1A">
      <w:r>
        <w:t>Oktober</w:t>
      </w:r>
      <w:r w:rsidR="00210E08">
        <w:t xml:space="preserve"> 2018</w:t>
      </w:r>
      <w:r w:rsidR="00210E08">
        <w:br w:type="page"/>
      </w:r>
    </w:p>
    <w:sdt>
      <w:sdtPr>
        <w:rPr>
          <w:rFonts w:ascii="Arial" w:eastAsiaTheme="minorHAnsi" w:hAnsi="Arial" w:cstheme="minorBidi"/>
          <w:color w:val="auto"/>
          <w:sz w:val="20"/>
          <w:szCs w:val="22"/>
          <w:lang w:eastAsia="en-US"/>
        </w:rPr>
        <w:id w:val="2048636734"/>
        <w:docPartObj>
          <w:docPartGallery w:val="Table of Contents"/>
          <w:docPartUnique/>
        </w:docPartObj>
      </w:sdtPr>
      <w:sdtEndPr>
        <w:rPr>
          <w:b/>
          <w:bCs/>
        </w:rPr>
      </w:sdtEndPr>
      <w:sdtContent>
        <w:p w:rsidR="00AD7EB1" w:rsidRPr="00147C30" w:rsidRDefault="00AD7EB1" w:rsidP="00AD7EB1">
          <w:pPr>
            <w:pStyle w:val="Kopvaninhoudsopgave"/>
          </w:pPr>
          <w:r w:rsidRPr="00147C30">
            <w:t>Inhoud</w:t>
          </w:r>
        </w:p>
        <w:p w:rsidR="00EE567B" w:rsidRDefault="00AD7EB1">
          <w:pPr>
            <w:pStyle w:val="Inhopg1"/>
            <w:tabs>
              <w:tab w:val="right" w:leader="dot" w:pos="9062"/>
            </w:tabs>
            <w:rPr>
              <w:rFonts w:asciiTheme="minorHAnsi" w:eastAsiaTheme="minorEastAsia" w:hAnsiTheme="minorHAnsi"/>
              <w:noProof/>
              <w:sz w:val="22"/>
              <w:lang w:eastAsia="nl-NL"/>
            </w:rPr>
          </w:pPr>
          <w:r w:rsidRPr="009C072D">
            <w:rPr>
              <w:highlight w:val="red"/>
            </w:rPr>
            <w:fldChar w:fldCharType="begin"/>
          </w:r>
          <w:r w:rsidRPr="009C072D">
            <w:rPr>
              <w:highlight w:val="red"/>
            </w:rPr>
            <w:instrText xml:space="preserve"> TOC \o "1-3" \h \z \u </w:instrText>
          </w:r>
          <w:r w:rsidRPr="009C072D">
            <w:rPr>
              <w:highlight w:val="red"/>
            </w:rPr>
            <w:fldChar w:fldCharType="separate"/>
          </w:r>
          <w:hyperlink w:anchor="_Toc528925254" w:history="1">
            <w:r w:rsidR="00EE567B" w:rsidRPr="00E14308">
              <w:rPr>
                <w:rStyle w:val="Hyperlink"/>
                <w:noProof/>
              </w:rPr>
              <w:t>Voorwoord</w:t>
            </w:r>
            <w:r w:rsidR="00EE567B">
              <w:rPr>
                <w:noProof/>
                <w:webHidden/>
              </w:rPr>
              <w:tab/>
            </w:r>
            <w:r w:rsidR="00EE567B">
              <w:rPr>
                <w:noProof/>
                <w:webHidden/>
              </w:rPr>
              <w:fldChar w:fldCharType="begin"/>
            </w:r>
            <w:r w:rsidR="00EE567B">
              <w:rPr>
                <w:noProof/>
                <w:webHidden/>
              </w:rPr>
              <w:instrText xml:space="preserve"> PAGEREF _Toc528925254 \h </w:instrText>
            </w:r>
            <w:r w:rsidR="00EE567B">
              <w:rPr>
                <w:noProof/>
                <w:webHidden/>
              </w:rPr>
            </w:r>
            <w:r w:rsidR="00EE567B">
              <w:rPr>
                <w:noProof/>
                <w:webHidden/>
              </w:rPr>
              <w:fldChar w:fldCharType="separate"/>
            </w:r>
            <w:r w:rsidR="00EE567B">
              <w:rPr>
                <w:noProof/>
                <w:webHidden/>
              </w:rPr>
              <w:t>1</w:t>
            </w:r>
            <w:r w:rsidR="00EE567B">
              <w:rPr>
                <w:noProof/>
                <w:webHidden/>
              </w:rPr>
              <w:fldChar w:fldCharType="end"/>
            </w:r>
          </w:hyperlink>
        </w:p>
        <w:p w:rsidR="00EE567B" w:rsidRDefault="000E41E5">
          <w:pPr>
            <w:pStyle w:val="Inhopg1"/>
            <w:tabs>
              <w:tab w:val="right" w:leader="dot" w:pos="9062"/>
            </w:tabs>
            <w:rPr>
              <w:rFonts w:asciiTheme="minorHAnsi" w:eastAsiaTheme="minorEastAsia" w:hAnsiTheme="minorHAnsi"/>
              <w:noProof/>
              <w:sz w:val="22"/>
              <w:lang w:eastAsia="nl-NL"/>
            </w:rPr>
          </w:pPr>
          <w:hyperlink w:anchor="_Toc528925255" w:history="1">
            <w:r w:rsidR="00EE567B" w:rsidRPr="00E14308">
              <w:rPr>
                <w:rStyle w:val="Hyperlink"/>
                <w:noProof/>
              </w:rPr>
              <w:t>1. Inleiding</w:t>
            </w:r>
            <w:r w:rsidR="00EE567B">
              <w:rPr>
                <w:noProof/>
                <w:webHidden/>
              </w:rPr>
              <w:tab/>
            </w:r>
            <w:r w:rsidR="00EE567B">
              <w:rPr>
                <w:noProof/>
                <w:webHidden/>
              </w:rPr>
              <w:fldChar w:fldCharType="begin"/>
            </w:r>
            <w:r w:rsidR="00EE567B">
              <w:rPr>
                <w:noProof/>
                <w:webHidden/>
              </w:rPr>
              <w:instrText xml:space="preserve"> PAGEREF _Toc528925255 \h </w:instrText>
            </w:r>
            <w:r w:rsidR="00EE567B">
              <w:rPr>
                <w:noProof/>
                <w:webHidden/>
              </w:rPr>
            </w:r>
            <w:r w:rsidR="00EE567B">
              <w:rPr>
                <w:noProof/>
                <w:webHidden/>
              </w:rPr>
              <w:fldChar w:fldCharType="separate"/>
            </w:r>
            <w:r w:rsidR="00EE567B">
              <w:rPr>
                <w:noProof/>
                <w:webHidden/>
              </w:rPr>
              <w:t>3</w:t>
            </w:r>
            <w:r w:rsidR="00EE567B">
              <w:rPr>
                <w:noProof/>
                <w:webHidden/>
              </w:rPr>
              <w:fldChar w:fldCharType="end"/>
            </w:r>
          </w:hyperlink>
        </w:p>
        <w:p w:rsidR="00EE567B" w:rsidRDefault="000E41E5">
          <w:pPr>
            <w:pStyle w:val="Inhopg2"/>
            <w:tabs>
              <w:tab w:val="right" w:leader="dot" w:pos="9062"/>
            </w:tabs>
            <w:rPr>
              <w:rFonts w:asciiTheme="minorHAnsi" w:eastAsiaTheme="minorEastAsia" w:hAnsiTheme="minorHAnsi"/>
              <w:noProof/>
              <w:sz w:val="22"/>
              <w:lang w:eastAsia="nl-NL"/>
            </w:rPr>
          </w:pPr>
          <w:hyperlink w:anchor="_Toc528925256" w:history="1">
            <w:r w:rsidR="00EE567B" w:rsidRPr="00E14308">
              <w:rPr>
                <w:rStyle w:val="Hyperlink"/>
                <w:noProof/>
              </w:rPr>
              <w:t>Talentportfolio</w:t>
            </w:r>
            <w:r w:rsidR="00EE567B">
              <w:rPr>
                <w:noProof/>
                <w:webHidden/>
              </w:rPr>
              <w:tab/>
            </w:r>
            <w:r w:rsidR="00EE567B">
              <w:rPr>
                <w:noProof/>
                <w:webHidden/>
              </w:rPr>
              <w:fldChar w:fldCharType="begin"/>
            </w:r>
            <w:r w:rsidR="00EE567B">
              <w:rPr>
                <w:noProof/>
                <w:webHidden/>
              </w:rPr>
              <w:instrText xml:space="preserve"> PAGEREF _Toc528925256 \h </w:instrText>
            </w:r>
            <w:r w:rsidR="00EE567B">
              <w:rPr>
                <w:noProof/>
                <w:webHidden/>
              </w:rPr>
            </w:r>
            <w:r w:rsidR="00EE567B">
              <w:rPr>
                <w:noProof/>
                <w:webHidden/>
              </w:rPr>
              <w:fldChar w:fldCharType="separate"/>
            </w:r>
            <w:r w:rsidR="00EE567B">
              <w:rPr>
                <w:noProof/>
                <w:webHidden/>
              </w:rPr>
              <w:t>3</w:t>
            </w:r>
            <w:r w:rsidR="00EE567B">
              <w:rPr>
                <w:noProof/>
                <w:webHidden/>
              </w:rPr>
              <w:fldChar w:fldCharType="end"/>
            </w:r>
          </w:hyperlink>
        </w:p>
        <w:p w:rsidR="00EE567B" w:rsidRDefault="000E41E5">
          <w:pPr>
            <w:pStyle w:val="Inhopg2"/>
            <w:tabs>
              <w:tab w:val="right" w:leader="dot" w:pos="9062"/>
            </w:tabs>
            <w:rPr>
              <w:rFonts w:asciiTheme="minorHAnsi" w:eastAsiaTheme="minorEastAsia" w:hAnsiTheme="minorHAnsi"/>
              <w:noProof/>
              <w:sz w:val="22"/>
              <w:lang w:eastAsia="nl-NL"/>
            </w:rPr>
          </w:pPr>
          <w:hyperlink w:anchor="_Toc528925257" w:history="1">
            <w:r w:rsidR="00EE567B" w:rsidRPr="00E14308">
              <w:rPr>
                <w:rStyle w:val="Hyperlink"/>
                <w:noProof/>
              </w:rPr>
              <w:t>IBM-portfolio</w:t>
            </w:r>
            <w:r w:rsidR="00EE567B">
              <w:rPr>
                <w:noProof/>
                <w:webHidden/>
              </w:rPr>
              <w:tab/>
            </w:r>
            <w:r w:rsidR="00EE567B">
              <w:rPr>
                <w:noProof/>
                <w:webHidden/>
              </w:rPr>
              <w:fldChar w:fldCharType="begin"/>
            </w:r>
            <w:r w:rsidR="00EE567B">
              <w:rPr>
                <w:noProof/>
                <w:webHidden/>
              </w:rPr>
              <w:instrText xml:space="preserve"> PAGEREF _Toc528925257 \h </w:instrText>
            </w:r>
            <w:r w:rsidR="00EE567B">
              <w:rPr>
                <w:noProof/>
                <w:webHidden/>
              </w:rPr>
            </w:r>
            <w:r w:rsidR="00EE567B">
              <w:rPr>
                <w:noProof/>
                <w:webHidden/>
              </w:rPr>
              <w:fldChar w:fldCharType="separate"/>
            </w:r>
            <w:r w:rsidR="00EE567B">
              <w:rPr>
                <w:noProof/>
                <w:webHidden/>
              </w:rPr>
              <w:t>3</w:t>
            </w:r>
            <w:r w:rsidR="00EE567B">
              <w:rPr>
                <w:noProof/>
                <w:webHidden/>
              </w:rPr>
              <w:fldChar w:fldCharType="end"/>
            </w:r>
          </w:hyperlink>
        </w:p>
        <w:p w:rsidR="00EE567B" w:rsidRDefault="000E41E5">
          <w:pPr>
            <w:pStyle w:val="Inhopg2"/>
            <w:tabs>
              <w:tab w:val="right" w:leader="dot" w:pos="9062"/>
            </w:tabs>
            <w:rPr>
              <w:rFonts w:asciiTheme="minorHAnsi" w:eastAsiaTheme="minorEastAsia" w:hAnsiTheme="minorHAnsi"/>
              <w:noProof/>
              <w:sz w:val="22"/>
              <w:lang w:eastAsia="nl-NL"/>
            </w:rPr>
          </w:pPr>
          <w:hyperlink w:anchor="_Toc528925258" w:history="1">
            <w:r w:rsidR="00EE567B" w:rsidRPr="00E14308">
              <w:rPr>
                <w:rStyle w:val="Hyperlink"/>
                <w:noProof/>
              </w:rPr>
              <w:t>CGI</w:t>
            </w:r>
            <w:r w:rsidR="00EE567B">
              <w:rPr>
                <w:noProof/>
                <w:webHidden/>
              </w:rPr>
              <w:tab/>
            </w:r>
            <w:r w:rsidR="00EE567B">
              <w:rPr>
                <w:noProof/>
                <w:webHidden/>
              </w:rPr>
              <w:fldChar w:fldCharType="begin"/>
            </w:r>
            <w:r w:rsidR="00EE567B">
              <w:rPr>
                <w:noProof/>
                <w:webHidden/>
              </w:rPr>
              <w:instrText xml:space="preserve"> PAGEREF _Toc528925258 \h </w:instrText>
            </w:r>
            <w:r w:rsidR="00EE567B">
              <w:rPr>
                <w:noProof/>
                <w:webHidden/>
              </w:rPr>
            </w:r>
            <w:r w:rsidR="00EE567B">
              <w:rPr>
                <w:noProof/>
                <w:webHidden/>
              </w:rPr>
              <w:fldChar w:fldCharType="separate"/>
            </w:r>
            <w:r w:rsidR="00EE567B">
              <w:rPr>
                <w:noProof/>
                <w:webHidden/>
              </w:rPr>
              <w:t>3</w:t>
            </w:r>
            <w:r w:rsidR="00EE567B">
              <w:rPr>
                <w:noProof/>
                <w:webHidden/>
              </w:rPr>
              <w:fldChar w:fldCharType="end"/>
            </w:r>
          </w:hyperlink>
        </w:p>
        <w:p w:rsidR="00EE567B" w:rsidRDefault="000E41E5">
          <w:pPr>
            <w:pStyle w:val="Inhopg2"/>
            <w:tabs>
              <w:tab w:val="right" w:leader="dot" w:pos="9062"/>
            </w:tabs>
            <w:rPr>
              <w:rFonts w:asciiTheme="minorHAnsi" w:eastAsiaTheme="minorEastAsia" w:hAnsiTheme="minorHAnsi"/>
              <w:noProof/>
              <w:sz w:val="22"/>
              <w:lang w:eastAsia="nl-NL"/>
            </w:rPr>
          </w:pPr>
          <w:hyperlink w:anchor="_Toc528925259" w:history="1">
            <w:r w:rsidR="00EE567B" w:rsidRPr="00E14308">
              <w:rPr>
                <w:rStyle w:val="Hyperlink"/>
                <w:noProof/>
              </w:rPr>
              <w:t>Afronding</w:t>
            </w:r>
            <w:r w:rsidR="00EE567B">
              <w:rPr>
                <w:noProof/>
                <w:webHidden/>
              </w:rPr>
              <w:tab/>
            </w:r>
            <w:r w:rsidR="00EE567B">
              <w:rPr>
                <w:noProof/>
                <w:webHidden/>
              </w:rPr>
              <w:fldChar w:fldCharType="begin"/>
            </w:r>
            <w:r w:rsidR="00EE567B">
              <w:rPr>
                <w:noProof/>
                <w:webHidden/>
              </w:rPr>
              <w:instrText xml:space="preserve"> PAGEREF _Toc528925259 \h </w:instrText>
            </w:r>
            <w:r w:rsidR="00EE567B">
              <w:rPr>
                <w:noProof/>
                <w:webHidden/>
              </w:rPr>
            </w:r>
            <w:r w:rsidR="00EE567B">
              <w:rPr>
                <w:noProof/>
                <w:webHidden/>
              </w:rPr>
              <w:fldChar w:fldCharType="separate"/>
            </w:r>
            <w:r w:rsidR="00EE567B">
              <w:rPr>
                <w:noProof/>
                <w:webHidden/>
              </w:rPr>
              <w:t>3</w:t>
            </w:r>
            <w:r w:rsidR="00EE567B">
              <w:rPr>
                <w:noProof/>
                <w:webHidden/>
              </w:rPr>
              <w:fldChar w:fldCharType="end"/>
            </w:r>
          </w:hyperlink>
        </w:p>
        <w:p w:rsidR="00EE567B" w:rsidRDefault="000E41E5">
          <w:pPr>
            <w:pStyle w:val="Inhopg1"/>
            <w:tabs>
              <w:tab w:val="right" w:leader="dot" w:pos="9062"/>
            </w:tabs>
            <w:rPr>
              <w:rFonts w:asciiTheme="minorHAnsi" w:eastAsiaTheme="minorEastAsia" w:hAnsiTheme="minorHAnsi"/>
              <w:noProof/>
              <w:sz w:val="22"/>
              <w:lang w:eastAsia="nl-NL"/>
            </w:rPr>
          </w:pPr>
          <w:hyperlink w:anchor="_Toc528925260" w:history="1">
            <w:r w:rsidR="00EE567B" w:rsidRPr="00E14308">
              <w:rPr>
                <w:rStyle w:val="Hyperlink"/>
                <w:noProof/>
              </w:rPr>
              <w:t>2. Het vak en je loopbaan</w:t>
            </w:r>
            <w:r w:rsidR="00EE567B">
              <w:rPr>
                <w:noProof/>
                <w:webHidden/>
              </w:rPr>
              <w:tab/>
            </w:r>
            <w:r w:rsidR="00EE567B">
              <w:rPr>
                <w:noProof/>
                <w:webHidden/>
              </w:rPr>
              <w:fldChar w:fldCharType="begin"/>
            </w:r>
            <w:r w:rsidR="00EE567B">
              <w:rPr>
                <w:noProof/>
                <w:webHidden/>
              </w:rPr>
              <w:instrText xml:space="preserve"> PAGEREF _Toc528925260 \h </w:instrText>
            </w:r>
            <w:r w:rsidR="00EE567B">
              <w:rPr>
                <w:noProof/>
                <w:webHidden/>
              </w:rPr>
            </w:r>
            <w:r w:rsidR="00EE567B">
              <w:rPr>
                <w:noProof/>
                <w:webHidden/>
              </w:rPr>
              <w:fldChar w:fldCharType="separate"/>
            </w:r>
            <w:r w:rsidR="00EE567B">
              <w:rPr>
                <w:noProof/>
                <w:webHidden/>
              </w:rPr>
              <w:t>4</w:t>
            </w:r>
            <w:r w:rsidR="00EE567B">
              <w:rPr>
                <w:noProof/>
                <w:webHidden/>
              </w:rPr>
              <w:fldChar w:fldCharType="end"/>
            </w:r>
          </w:hyperlink>
        </w:p>
        <w:p w:rsidR="00EE567B" w:rsidRDefault="000E41E5">
          <w:pPr>
            <w:pStyle w:val="Inhopg1"/>
            <w:tabs>
              <w:tab w:val="right" w:leader="dot" w:pos="9062"/>
            </w:tabs>
            <w:rPr>
              <w:rFonts w:asciiTheme="minorHAnsi" w:eastAsiaTheme="minorEastAsia" w:hAnsiTheme="minorHAnsi"/>
              <w:noProof/>
              <w:sz w:val="22"/>
              <w:lang w:eastAsia="nl-NL"/>
            </w:rPr>
          </w:pPr>
          <w:hyperlink w:anchor="_Toc528925261" w:history="1">
            <w:r w:rsidR="00EE567B" w:rsidRPr="00E14308">
              <w:rPr>
                <w:rStyle w:val="Hyperlink"/>
                <w:noProof/>
              </w:rPr>
              <w:t>3. Het talentportfolio</w:t>
            </w:r>
            <w:r w:rsidR="00EE567B">
              <w:rPr>
                <w:noProof/>
                <w:webHidden/>
              </w:rPr>
              <w:tab/>
            </w:r>
            <w:r w:rsidR="00EE567B">
              <w:rPr>
                <w:noProof/>
                <w:webHidden/>
              </w:rPr>
              <w:fldChar w:fldCharType="begin"/>
            </w:r>
            <w:r w:rsidR="00EE567B">
              <w:rPr>
                <w:noProof/>
                <w:webHidden/>
              </w:rPr>
              <w:instrText xml:space="preserve"> PAGEREF _Toc528925261 \h </w:instrText>
            </w:r>
            <w:r w:rsidR="00EE567B">
              <w:rPr>
                <w:noProof/>
                <w:webHidden/>
              </w:rPr>
            </w:r>
            <w:r w:rsidR="00EE567B">
              <w:rPr>
                <w:noProof/>
                <w:webHidden/>
              </w:rPr>
              <w:fldChar w:fldCharType="separate"/>
            </w:r>
            <w:r w:rsidR="00EE567B">
              <w:rPr>
                <w:noProof/>
                <w:webHidden/>
              </w:rPr>
              <w:t>5</w:t>
            </w:r>
            <w:r w:rsidR="00EE567B">
              <w:rPr>
                <w:noProof/>
                <w:webHidden/>
              </w:rPr>
              <w:fldChar w:fldCharType="end"/>
            </w:r>
          </w:hyperlink>
        </w:p>
        <w:p w:rsidR="00EE567B" w:rsidRDefault="000E41E5">
          <w:pPr>
            <w:pStyle w:val="Inhopg2"/>
            <w:tabs>
              <w:tab w:val="right" w:leader="dot" w:pos="9062"/>
            </w:tabs>
            <w:rPr>
              <w:rFonts w:asciiTheme="minorHAnsi" w:eastAsiaTheme="minorEastAsia" w:hAnsiTheme="minorHAnsi"/>
              <w:noProof/>
              <w:sz w:val="22"/>
              <w:lang w:eastAsia="nl-NL"/>
            </w:rPr>
          </w:pPr>
          <w:hyperlink w:anchor="_Toc528925262" w:history="1">
            <w:r w:rsidR="00EE567B" w:rsidRPr="00E14308">
              <w:rPr>
                <w:rStyle w:val="Hyperlink"/>
                <w:noProof/>
              </w:rPr>
              <w:t>3.1 Talentenontwikkeling</w:t>
            </w:r>
            <w:r w:rsidR="00EE567B">
              <w:rPr>
                <w:noProof/>
                <w:webHidden/>
              </w:rPr>
              <w:tab/>
            </w:r>
            <w:r w:rsidR="00EE567B">
              <w:rPr>
                <w:noProof/>
                <w:webHidden/>
              </w:rPr>
              <w:fldChar w:fldCharType="begin"/>
            </w:r>
            <w:r w:rsidR="00EE567B">
              <w:rPr>
                <w:noProof/>
                <w:webHidden/>
              </w:rPr>
              <w:instrText xml:space="preserve"> PAGEREF _Toc528925262 \h </w:instrText>
            </w:r>
            <w:r w:rsidR="00EE567B">
              <w:rPr>
                <w:noProof/>
                <w:webHidden/>
              </w:rPr>
            </w:r>
            <w:r w:rsidR="00EE567B">
              <w:rPr>
                <w:noProof/>
                <w:webHidden/>
              </w:rPr>
              <w:fldChar w:fldCharType="separate"/>
            </w:r>
            <w:r w:rsidR="00EE567B">
              <w:rPr>
                <w:noProof/>
                <w:webHidden/>
              </w:rPr>
              <w:t>5</w:t>
            </w:r>
            <w:r w:rsidR="00EE567B">
              <w:rPr>
                <w:noProof/>
                <w:webHidden/>
              </w:rPr>
              <w:fldChar w:fldCharType="end"/>
            </w:r>
          </w:hyperlink>
        </w:p>
        <w:p w:rsidR="00EE567B" w:rsidRDefault="000E41E5">
          <w:pPr>
            <w:pStyle w:val="Inhopg3"/>
            <w:tabs>
              <w:tab w:val="right" w:leader="dot" w:pos="9062"/>
            </w:tabs>
            <w:rPr>
              <w:rFonts w:asciiTheme="minorHAnsi" w:eastAsiaTheme="minorEastAsia" w:hAnsiTheme="minorHAnsi"/>
              <w:noProof/>
              <w:sz w:val="22"/>
              <w:lang w:eastAsia="nl-NL"/>
            </w:rPr>
          </w:pPr>
          <w:hyperlink w:anchor="_Toc528925263" w:history="1">
            <w:r w:rsidR="00EE567B" w:rsidRPr="00E14308">
              <w:rPr>
                <w:rStyle w:val="Hyperlink"/>
                <w:noProof/>
              </w:rPr>
              <w:t>3.1.1 Talentportfolio</w:t>
            </w:r>
            <w:r w:rsidR="00EE567B">
              <w:rPr>
                <w:noProof/>
                <w:webHidden/>
              </w:rPr>
              <w:tab/>
            </w:r>
            <w:r w:rsidR="00EE567B">
              <w:rPr>
                <w:noProof/>
                <w:webHidden/>
              </w:rPr>
              <w:fldChar w:fldCharType="begin"/>
            </w:r>
            <w:r w:rsidR="00EE567B">
              <w:rPr>
                <w:noProof/>
                <w:webHidden/>
              </w:rPr>
              <w:instrText xml:space="preserve"> PAGEREF _Toc528925263 \h </w:instrText>
            </w:r>
            <w:r w:rsidR="00EE567B">
              <w:rPr>
                <w:noProof/>
                <w:webHidden/>
              </w:rPr>
            </w:r>
            <w:r w:rsidR="00EE567B">
              <w:rPr>
                <w:noProof/>
                <w:webHidden/>
              </w:rPr>
              <w:fldChar w:fldCharType="separate"/>
            </w:r>
            <w:r w:rsidR="00EE567B">
              <w:rPr>
                <w:noProof/>
                <w:webHidden/>
              </w:rPr>
              <w:t>5</w:t>
            </w:r>
            <w:r w:rsidR="00EE567B">
              <w:rPr>
                <w:noProof/>
                <w:webHidden/>
              </w:rPr>
              <w:fldChar w:fldCharType="end"/>
            </w:r>
          </w:hyperlink>
        </w:p>
        <w:p w:rsidR="00EE567B" w:rsidRDefault="000E41E5">
          <w:pPr>
            <w:pStyle w:val="Inhopg1"/>
            <w:tabs>
              <w:tab w:val="right" w:leader="dot" w:pos="9062"/>
            </w:tabs>
            <w:rPr>
              <w:rFonts w:asciiTheme="minorHAnsi" w:eastAsiaTheme="minorEastAsia" w:hAnsiTheme="minorHAnsi"/>
              <w:noProof/>
              <w:sz w:val="22"/>
              <w:lang w:eastAsia="nl-NL"/>
            </w:rPr>
          </w:pPr>
          <w:hyperlink w:anchor="_Toc528925264" w:history="1">
            <w:r w:rsidR="00EE567B" w:rsidRPr="00E14308">
              <w:rPr>
                <w:rStyle w:val="Hyperlink"/>
                <w:noProof/>
              </w:rPr>
              <w:t>4. Het IBM-portfolio</w:t>
            </w:r>
            <w:r w:rsidR="00EE567B">
              <w:rPr>
                <w:noProof/>
                <w:webHidden/>
              </w:rPr>
              <w:tab/>
            </w:r>
            <w:r w:rsidR="00EE567B">
              <w:rPr>
                <w:noProof/>
                <w:webHidden/>
              </w:rPr>
              <w:fldChar w:fldCharType="begin"/>
            </w:r>
            <w:r w:rsidR="00EE567B">
              <w:rPr>
                <w:noProof/>
                <w:webHidden/>
              </w:rPr>
              <w:instrText xml:space="preserve"> PAGEREF _Toc528925264 \h </w:instrText>
            </w:r>
            <w:r w:rsidR="00EE567B">
              <w:rPr>
                <w:noProof/>
                <w:webHidden/>
              </w:rPr>
            </w:r>
            <w:r w:rsidR="00EE567B">
              <w:rPr>
                <w:noProof/>
                <w:webHidden/>
              </w:rPr>
              <w:fldChar w:fldCharType="separate"/>
            </w:r>
            <w:r w:rsidR="00EE567B">
              <w:rPr>
                <w:noProof/>
                <w:webHidden/>
              </w:rPr>
              <w:t>6</w:t>
            </w:r>
            <w:r w:rsidR="00EE567B">
              <w:rPr>
                <w:noProof/>
                <w:webHidden/>
              </w:rPr>
              <w:fldChar w:fldCharType="end"/>
            </w:r>
          </w:hyperlink>
        </w:p>
        <w:p w:rsidR="00EE567B" w:rsidRDefault="000E41E5">
          <w:pPr>
            <w:pStyle w:val="Inhopg2"/>
            <w:tabs>
              <w:tab w:val="right" w:leader="dot" w:pos="9062"/>
            </w:tabs>
            <w:rPr>
              <w:rFonts w:asciiTheme="minorHAnsi" w:eastAsiaTheme="minorEastAsia" w:hAnsiTheme="minorHAnsi"/>
              <w:noProof/>
              <w:sz w:val="22"/>
              <w:lang w:eastAsia="nl-NL"/>
            </w:rPr>
          </w:pPr>
          <w:hyperlink w:anchor="_Toc528925265" w:history="1">
            <w:r w:rsidR="00EE567B" w:rsidRPr="00E14308">
              <w:rPr>
                <w:rStyle w:val="Hyperlink"/>
                <w:noProof/>
              </w:rPr>
              <w:t>4.1 Ontwikkelboom</w:t>
            </w:r>
            <w:r w:rsidR="00EE567B">
              <w:rPr>
                <w:noProof/>
                <w:webHidden/>
              </w:rPr>
              <w:tab/>
            </w:r>
            <w:r w:rsidR="00EE567B">
              <w:rPr>
                <w:noProof/>
                <w:webHidden/>
              </w:rPr>
              <w:fldChar w:fldCharType="begin"/>
            </w:r>
            <w:r w:rsidR="00EE567B">
              <w:rPr>
                <w:noProof/>
                <w:webHidden/>
              </w:rPr>
              <w:instrText xml:space="preserve"> PAGEREF _Toc528925265 \h </w:instrText>
            </w:r>
            <w:r w:rsidR="00EE567B">
              <w:rPr>
                <w:noProof/>
                <w:webHidden/>
              </w:rPr>
            </w:r>
            <w:r w:rsidR="00EE567B">
              <w:rPr>
                <w:noProof/>
                <w:webHidden/>
              </w:rPr>
              <w:fldChar w:fldCharType="separate"/>
            </w:r>
            <w:r w:rsidR="00EE567B">
              <w:rPr>
                <w:noProof/>
                <w:webHidden/>
              </w:rPr>
              <w:t>6</w:t>
            </w:r>
            <w:r w:rsidR="00EE567B">
              <w:rPr>
                <w:noProof/>
                <w:webHidden/>
              </w:rPr>
              <w:fldChar w:fldCharType="end"/>
            </w:r>
          </w:hyperlink>
        </w:p>
        <w:p w:rsidR="00EE567B" w:rsidRDefault="000E41E5">
          <w:pPr>
            <w:pStyle w:val="Inhopg2"/>
            <w:tabs>
              <w:tab w:val="right" w:leader="dot" w:pos="9062"/>
            </w:tabs>
            <w:rPr>
              <w:rFonts w:asciiTheme="minorHAnsi" w:eastAsiaTheme="minorEastAsia" w:hAnsiTheme="minorHAnsi"/>
              <w:noProof/>
              <w:sz w:val="22"/>
              <w:lang w:eastAsia="nl-NL"/>
            </w:rPr>
          </w:pPr>
          <w:hyperlink w:anchor="_Toc528925266" w:history="1">
            <w:r w:rsidR="00EE567B" w:rsidRPr="00E14308">
              <w:rPr>
                <w:rStyle w:val="Hyperlink"/>
                <w:noProof/>
              </w:rPr>
              <w:t>4.2 Wie ben ik als professional</w:t>
            </w:r>
            <w:r w:rsidR="00EE567B">
              <w:rPr>
                <w:noProof/>
                <w:webHidden/>
              </w:rPr>
              <w:tab/>
            </w:r>
            <w:r w:rsidR="00EE567B">
              <w:rPr>
                <w:noProof/>
                <w:webHidden/>
              </w:rPr>
              <w:fldChar w:fldCharType="begin"/>
            </w:r>
            <w:r w:rsidR="00EE567B">
              <w:rPr>
                <w:noProof/>
                <w:webHidden/>
              </w:rPr>
              <w:instrText xml:space="preserve"> PAGEREF _Toc528925266 \h </w:instrText>
            </w:r>
            <w:r w:rsidR="00EE567B">
              <w:rPr>
                <w:noProof/>
                <w:webHidden/>
              </w:rPr>
            </w:r>
            <w:r w:rsidR="00EE567B">
              <w:rPr>
                <w:noProof/>
                <w:webHidden/>
              </w:rPr>
              <w:fldChar w:fldCharType="separate"/>
            </w:r>
            <w:r w:rsidR="00EE567B">
              <w:rPr>
                <w:noProof/>
                <w:webHidden/>
              </w:rPr>
              <w:t>6</w:t>
            </w:r>
            <w:r w:rsidR="00EE567B">
              <w:rPr>
                <w:noProof/>
                <w:webHidden/>
              </w:rPr>
              <w:fldChar w:fldCharType="end"/>
            </w:r>
          </w:hyperlink>
        </w:p>
        <w:p w:rsidR="00EE567B" w:rsidRDefault="000E41E5">
          <w:pPr>
            <w:pStyle w:val="Inhopg3"/>
            <w:tabs>
              <w:tab w:val="right" w:leader="dot" w:pos="9062"/>
            </w:tabs>
            <w:rPr>
              <w:rFonts w:asciiTheme="minorHAnsi" w:eastAsiaTheme="minorEastAsia" w:hAnsiTheme="minorHAnsi"/>
              <w:noProof/>
              <w:sz w:val="22"/>
              <w:lang w:eastAsia="nl-NL"/>
            </w:rPr>
          </w:pPr>
          <w:hyperlink w:anchor="_Toc528925267" w:history="1">
            <w:r w:rsidR="00EE567B" w:rsidRPr="00E14308">
              <w:rPr>
                <w:rStyle w:val="Hyperlink"/>
                <w:noProof/>
              </w:rPr>
              <w:t>4.2.1 Matrix van werkprocessen</w:t>
            </w:r>
            <w:r w:rsidR="00EE567B">
              <w:rPr>
                <w:noProof/>
                <w:webHidden/>
              </w:rPr>
              <w:tab/>
            </w:r>
            <w:r w:rsidR="00EE567B">
              <w:rPr>
                <w:noProof/>
                <w:webHidden/>
              </w:rPr>
              <w:fldChar w:fldCharType="begin"/>
            </w:r>
            <w:r w:rsidR="00EE567B">
              <w:rPr>
                <w:noProof/>
                <w:webHidden/>
              </w:rPr>
              <w:instrText xml:space="preserve"> PAGEREF _Toc528925267 \h </w:instrText>
            </w:r>
            <w:r w:rsidR="00EE567B">
              <w:rPr>
                <w:noProof/>
                <w:webHidden/>
              </w:rPr>
            </w:r>
            <w:r w:rsidR="00EE567B">
              <w:rPr>
                <w:noProof/>
                <w:webHidden/>
              </w:rPr>
              <w:fldChar w:fldCharType="separate"/>
            </w:r>
            <w:r w:rsidR="00EE567B">
              <w:rPr>
                <w:noProof/>
                <w:webHidden/>
              </w:rPr>
              <w:t>7</w:t>
            </w:r>
            <w:r w:rsidR="00EE567B">
              <w:rPr>
                <w:noProof/>
                <w:webHidden/>
              </w:rPr>
              <w:fldChar w:fldCharType="end"/>
            </w:r>
          </w:hyperlink>
        </w:p>
        <w:p w:rsidR="00EE567B" w:rsidRDefault="000E41E5">
          <w:pPr>
            <w:pStyle w:val="Inhopg3"/>
            <w:tabs>
              <w:tab w:val="right" w:leader="dot" w:pos="9062"/>
            </w:tabs>
            <w:rPr>
              <w:rFonts w:asciiTheme="minorHAnsi" w:eastAsiaTheme="minorEastAsia" w:hAnsiTheme="minorHAnsi"/>
              <w:noProof/>
              <w:sz w:val="22"/>
              <w:lang w:eastAsia="nl-NL"/>
            </w:rPr>
          </w:pPr>
          <w:hyperlink w:anchor="_Toc528925268" w:history="1">
            <w:r w:rsidR="00EE567B" w:rsidRPr="00E14308">
              <w:rPr>
                <w:rStyle w:val="Hyperlink"/>
                <w:noProof/>
              </w:rPr>
              <w:t>4.2.2 Beschrijving per TOP-stuk</w:t>
            </w:r>
            <w:r w:rsidR="00EE567B">
              <w:rPr>
                <w:noProof/>
                <w:webHidden/>
              </w:rPr>
              <w:tab/>
            </w:r>
            <w:r w:rsidR="00EE567B">
              <w:rPr>
                <w:noProof/>
                <w:webHidden/>
              </w:rPr>
              <w:fldChar w:fldCharType="begin"/>
            </w:r>
            <w:r w:rsidR="00EE567B">
              <w:rPr>
                <w:noProof/>
                <w:webHidden/>
              </w:rPr>
              <w:instrText xml:space="preserve"> PAGEREF _Toc528925268 \h </w:instrText>
            </w:r>
            <w:r w:rsidR="00EE567B">
              <w:rPr>
                <w:noProof/>
                <w:webHidden/>
              </w:rPr>
            </w:r>
            <w:r w:rsidR="00EE567B">
              <w:rPr>
                <w:noProof/>
                <w:webHidden/>
              </w:rPr>
              <w:fldChar w:fldCharType="separate"/>
            </w:r>
            <w:r w:rsidR="00EE567B">
              <w:rPr>
                <w:noProof/>
                <w:webHidden/>
              </w:rPr>
              <w:t>7</w:t>
            </w:r>
            <w:r w:rsidR="00EE567B">
              <w:rPr>
                <w:noProof/>
                <w:webHidden/>
              </w:rPr>
              <w:fldChar w:fldCharType="end"/>
            </w:r>
          </w:hyperlink>
        </w:p>
        <w:p w:rsidR="00EE567B" w:rsidRDefault="000E41E5">
          <w:pPr>
            <w:pStyle w:val="Inhopg2"/>
            <w:tabs>
              <w:tab w:val="right" w:leader="dot" w:pos="9062"/>
            </w:tabs>
            <w:rPr>
              <w:rFonts w:asciiTheme="minorHAnsi" w:eastAsiaTheme="minorEastAsia" w:hAnsiTheme="minorHAnsi"/>
              <w:noProof/>
              <w:sz w:val="22"/>
              <w:lang w:eastAsia="nl-NL"/>
            </w:rPr>
          </w:pPr>
          <w:hyperlink w:anchor="_Toc528925269" w:history="1">
            <w:r w:rsidR="00EE567B" w:rsidRPr="00E14308">
              <w:rPr>
                <w:rStyle w:val="Hyperlink"/>
                <w:noProof/>
              </w:rPr>
              <w:t>4.3 Profiel van jezelf</w:t>
            </w:r>
            <w:r w:rsidR="00EE567B">
              <w:rPr>
                <w:noProof/>
                <w:webHidden/>
              </w:rPr>
              <w:tab/>
            </w:r>
            <w:r w:rsidR="00EE567B">
              <w:rPr>
                <w:noProof/>
                <w:webHidden/>
              </w:rPr>
              <w:fldChar w:fldCharType="begin"/>
            </w:r>
            <w:r w:rsidR="00EE567B">
              <w:rPr>
                <w:noProof/>
                <w:webHidden/>
              </w:rPr>
              <w:instrText xml:space="preserve"> PAGEREF _Toc528925269 \h </w:instrText>
            </w:r>
            <w:r w:rsidR="00EE567B">
              <w:rPr>
                <w:noProof/>
                <w:webHidden/>
              </w:rPr>
            </w:r>
            <w:r w:rsidR="00EE567B">
              <w:rPr>
                <w:noProof/>
                <w:webHidden/>
              </w:rPr>
              <w:fldChar w:fldCharType="separate"/>
            </w:r>
            <w:r w:rsidR="00EE567B">
              <w:rPr>
                <w:noProof/>
                <w:webHidden/>
              </w:rPr>
              <w:t>8</w:t>
            </w:r>
            <w:r w:rsidR="00EE567B">
              <w:rPr>
                <w:noProof/>
                <w:webHidden/>
              </w:rPr>
              <w:fldChar w:fldCharType="end"/>
            </w:r>
          </w:hyperlink>
        </w:p>
        <w:p w:rsidR="00EE567B" w:rsidRDefault="000E41E5">
          <w:pPr>
            <w:pStyle w:val="Inhopg3"/>
            <w:tabs>
              <w:tab w:val="right" w:leader="dot" w:pos="9062"/>
            </w:tabs>
            <w:rPr>
              <w:rFonts w:asciiTheme="minorHAnsi" w:eastAsiaTheme="minorEastAsia" w:hAnsiTheme="minorHAnsi"/>
              <w:noProof/>
              <w:sz w:val="22"/>
              <w:lang w:eastAsia="nl-NL"/>
            </w:rPr>
          </w:pPr>
          <w:hyperlink w:anchor="_Toc528925270" w:history="1">
            <w:r w:rsidR="00EE567B" w:rsidRPr="00E14308">
              <w:rPr>
                <w:rStyle w:val="Hyperlink"/>
                <w:noProof/>
              </w:rPr>
              <w:t>4.3.1 C.V.</w:t>
            </w:r>
            <w:r w:rsidR="00EE567B">
              <w:rPr>
                <w:noProof/>
                <w:webHidden/>
              </w:rPr>
              <w:tab/>
            </w:r>
            <w:r w:rsidR="00EE567B">
              <w:rPr>
                <w:noProof/>
                <w:webHidden/>
              </w:rPr>
              <w:fldChar w:fldCharType="begin"/>
            </w:r>
            <w:r w:rsidR="00EE567B">
              <w:rPr>
                <w:noProof/>
                <w:webHidden/>
              </w:rPr>
              <w:instrText xml:space="preserve"> PAGEREF _Toc528925270 \h </w:instrText>
            </w:r>
            <w:r w:rsidR="00EE567B">
              <w:rPr>
                <w:noProof/>
                <w:webHidden/>
              </w:rPr>
            </w:r>
            <w:r w:rsidR="00EE567B">
              <w:rPr>
                <w:noProof/>
                <w:webHidden/>
              </w:rPr>
              <w:fldChar w:fldCharType="separate"/>
            </w:r>
            <w:r w:rsidR="00EE567B">
              <w:rPr>
                <w:noProof/>
                <w:webHidden/>
              </w:rPr>
              <w:t>8</w:t>
            </w:r>
            <w:r w:rsidR="00EE567B">
              <w:rPr>
                <w:noProof/>
                <w:webHidden/>
              </w:rPr>
              <w:fldChar w:fldCharType="end"/>
            </w:r>
          </w:hyperlink>
        </w:p>
        <w:p w:rsidR="00EE567B" w:rsidRDefault="000E41E5">
          <w:pPr>
            <w:pStyle w:val="Inhopg3"/>
            <w:tabs>
              <w:tab w:val="right" w:leader="dot" w:pos="9062"/>
            </w:tabs>
            <w:rPr>
              <w:rFonts w:asciiTheme="minorHAnsi" w:eastAsiaTheme="minorEastAsia" w:hAnsiTheme="minorHAnsi"/>
              <w:noProof/>
              <w:sz w:val="22"/>
              <w:lang w:eastAsia="nl-NL"/>
            </w:rPr>
          </w:pPr>
          <w:hyperlink w:anchor="_Toc528925271" w:history="1">
            <w:r w:rsidR="00EE567B" w:rsidRPr="00E14308">
              <w:rPr>
                <w:rStyle w:val="Hyperlink"/>
                <w:noProof/>
              </w:rPr>
              <w:t>4.3.2 Profiel</w:t>
            </w:r>
            <w:r w:rsidR="00EE567B">
              <w:rPr>
                <w:noProof/>
                <w:webHidden/>
              </w:rPr>
              <w:tab/>
            </w:r>
            <w:r w:rsidR="00EE567B">
              <w:rPr>
                <w:noProof/>
                <w:webHidden/>
              </w:rPr>
              <w:fldChar w:fldCharType="begin"/>
            </w:r>
            <w:r w:rsidR="00EE567B">
              <w:rPr>
                <w:noProof/>
                <w:webHidden/>
              </w:rPr>
              <w:instrText xml:space="preserve"> PAGEREF _Toc528925271 \h </w:instrText>
            </w:r>
            <w:r w:rsidR="00EE567B">
              <w:rPr>
                <w:noProof/>
                <w:webHidden/>
              </w:rPr>
            </w:r>
            <w:r w:rsidR="00EE567B">
              <w:rPr>
                <w:noProof/>
                <w:webHidden/>
              </w:rPr>
              <w:fldChar w:fldCharType="separate"/>
            </w:r>
            <w:r w:rsidR="00EE567B">
              <w:rPr>
                <w:noProof/>
                <w:webHidden/>
              </w:rPr>
              <w:t>8</w:t>
            </w:r>
            <w:r w:rsidR="00EE567B">
              <w:rPr>
                <w:noProof/>
                <w:webHidden/>
              </w:rPr>
              <w:fldChar w:fldCharType="end"/>
            </w:r>
          </w:hyperlink>
        </w:p>
        <w:p w:rsidR="00EE567B" w:rsidRDefault="000E41E5">
          <w:pPr>
            <w:pStyle w:val="Inhopg1"/>
            <w:tabs>
              <w:tab w:val="right" w:leader="dot" w:pos="9062"/>
            </w:tabs>
            <w:rPr>
              <w:rFonts w:asciiTheme="minorHAnsi" w:eastAsiaTheme="minorEastAsia" w:hAnsiTheme="minorHAnsi"/>
              <w:noProof/>
              <w:sz w:val="22"/>
              <w:lang w:eastAsia="nl-NL"/>
            </w:rPr>
          </w:pPr>
          <w:hyperlink w:anchor="_Toc528925272" w:history="1">
            <w:r w:rsidR="00EE567B" w:rsidRPr="00E14308">
              <w:rPr>
                <w:rStyle w:val="Hyperlink"/>
                <w:noProof/>
              </w:rPr>
              <w:t>5. Portfolio inleveren</w:t>
            </w:r>
            <w:r w:rsidR="00EE567B">
              <w:rPr>
                <w:noProof/>
                <w:webHidden/>
              </w:rPr>
              <w:tab/>
            </w:r>
            <w:r w:rsidR="00EE567B">
              <w:rPr>
                <w:noProof/>
                <w:webHidden/>
              </w:rPr>
              <w:fldChar w:fldCharType="begin"/>
            </w:r>
            <w:r w:rsidR="00EE567B">
              <w:rPr>
                <w:noProof/>
                <w:webHidden/>
              </w:rPr>
              <w:instrText xml:space="preserve"> PAGEREF _Toc528925272 \h </w:instrText>
            </w:r>
            <w:r w:rsidR="00EE567B">
              <w:rPr>
                <w:noProof/>
                <w:webHidden/>
              </w:rPr>
            </w:r>
            <w:r w:rsidR="00EE567B">
              <w:rPr>
                <w:noProof/>
                <w:webHidden/>
              </w:rPr>
              <w:fldChar w:fldCharType="separate"/>
            </w:r>
            <w:r w:rsidR="00EE567B">
              <w:rPr>
                <w:noProof/>
                <w:webHidden/>
              </w:rPr>
              <w:t>9</w:t>
            </w:r>
            <w:r w:rsidR="00EE567B">
              <w:rPr>
                <w:noProof/>
                <w:webHidden/>
              </w:rPr>
              <w:fldChar w:fldCharType="end"/>
            </w:r>
          </w:hyperlink>
        </w:p>
        <w:p w:rsidR="00EE567B" w:rsidRDefault="000E41E5">
          <w:pPr>
            <w:pStyle w:val="Inhopg1"/>
            <w:tabs>
              <w:tab w:val="right" w:leader="dot" w:pos="9062"/>
            </w:tabs>
            <w:rPr>
              <w:rFonts w:asciiTheme="minorHAnsi" w:eastAsiaTheme="minorEastAsia" w:hAnsiTheme="minorHAnsi"/>
              <w:noProof/>
              <w:sz w:val="22"/>
              <w:lang w:eastAsia="nl-NL"/>
            </w:rPr>
          </w:pPr>
          <w:hyperlink w:anchor="_Toc528925273" w:history="1">
            <w:r w:rsidR="00EE567B" w:rsidRPr="00E14308">
              <w:rPr>
                <w:rStyle w:val="Hyperlink"/>
                <w:noProof/>
              </w:rPr>
              <w:t>6. Het CGI</w:t>
            </w:r>
            <w:r w:rsidR="00EE567B">
              <w:rPr>
                <w:noProof/>
                <w:webHidden/>
              </w:rPr>
              <w:tab/>
            </w:r>
            <w:r w:rsidR="00EE567B">
              <w:rPr>
                <w:noProof/>
                <w:webHidden/>
              </w:rPr>
              <w:fldChar w:fldCharType="begin"/>
            </w:r>
            <w:r w:rsidR="00EE567B">
              <w:rPr>
                <w:noProof/>
                <w:webHidden/>
              </w:rPr>
              <w:instrText xml:space="preserve"> PAGEREF _Toc528925273 \h </w:instrText>
            </w:r>
            <w:r w:rsidR="00EE567B">
              <w:rPr>
                <w:noProof/>
                <w:webHidden/>
              </w:rPr>
            </w:r>
            <w:r w:rsidR="00EE567B">
              <w:rPr>
                <w:noProof/>
                <w:webHidden/>
              </w:rPr>
              <w:fldChar w:fldCharType="separate"/>
            </w:r>
            <w:r w:rsidR="00EE567B">
              <w:rPr>
                <w:noProof/>
                <w:webHidden/>
              </w:rPr>
              <w:t>10</w:t>
            </w:r>
            <w:r w:rsidR="00EE567B">
              <w:rPr>
                <w:noProof/>
                <w:webHidden/>
              </w:rPr>
              <w:fldChar w:fldCharType="end"/>
            </w:r>
          </w:hyperlink>
        </w:p>
        <w:p w:rsidR="00EE567B" w:rsidRDefault="000E41E5">
          <w:pPr>
            <w:pStyle w:val="Inhopg2"/>
            <w:tabs>
              <w:tab w:val="right" w:leader="dot" w:pos="9062"/>
            </w:tabs>
            <w:rPr>
              <w:rFonts w:asciiTheme="minorHAnsi" w:eastAsiaTheme="minorEastAsia" w:hAnsiTheme="minorHAnsi"/>
              <w:noProof/>
              <w:sz w:val="22"/>
              <w:lang w:eastAsia="nl-NL"/>
            </w:rPr>
          </w:pPr>
          <w:hyperlink w:anchor="_Toc528925274" w:history="1">
            <w:r w:rsidR="00EE567B" w:rsidRPr="00E14308">
              <w:rPr>
                <w:rStyle w:val="Hyperlink"/>
                <w:noProof/>
              </w:rPr>
              <w:t>6.1 Belangrijke punten rondom het CGI</w:t>
            </w:r>
            <w:r w:rsidR="00EE567B">
              <w:rPr>
                <w:noProof/>
                <w:webHidden/>
              </w:rPr>
              <w:tab/>
            </w:r>
            <w:r w:rsidR="00EE567B">
              <w:rPr>
                <w:noProof/>
                <w:webHidden/>
              </w:rPr>
              <w:fldChar w:fldCharType="begin"/>
            </w:r>
            <w:r w:rsidR="00EE567B">
              <w:rPr>
                <w:noProof/>
                <w:webHidden/>
              </w:rPr>
              <w:instrText xml:space="preserve"> PAGEREF _Toc528925274 \h </w:instrText>
            </w:r>
            <w:r w:rsidR="00EE567B">
              <w:rPr>
                <w:noProof/>
                <w:webHidden/>
              </w:rPr>
            </w:r>
            <w:r w:rsidR="00EE567B">
              <w:rPr>
                <w:noProof/>
                <w:webHidden/>
              </w:rPr>
              <w:fldChar w:fldCharType="separate"/>
            </w:r>
            <w:r w:rsidR="00EE567B">
              <w:rPr>
                <w:noProof/>
                <w:webHidden/>
              </w:rPr>
              <w:t>10</w:t>
            </w:r>
            <w:r w:rsidR="00EE567B">
              <w:rPr>
                <w:noProof/>
                <w:webHidden/>
              </w:rPr>
              <w:fldChar w:fldCharType="end"/>
            </w:r>
          </w:hyperlink>
        </w:p>
        <w:p w:rsidR="00EE567B" w:rsidRDefault="000E41E5">
          <w:pPr>
            <w:pStyle w:val="Inhopg1"/>
            <w:tabs>
              <w:tab w:val="right" w:leader="dot" w:pos="9062"/>
            </w:tabs>
            <w:rPr>
              <w:rFonts w:asciiTheme="minorHAnsi" w:eastAsiaTheme="minorEastAsia" w:hAnsiTheme="minorHAnsi"/>
              <w:noProof/>
              <w:sz w:val="22"/>
              <w:lang w:eastAsia="nl-NL"/>
            </w:rPr>
          </w:pPr>
          <w:hyperlink w:anchor="_Toc528925275" w:history="1">
            <w:r w:rsidR="00EE567B" w:rsidRPr="00E14308">
              <w:rPr>
                <w:rStyle w:val="Hyperlink"/>
                <w:noProof/>
              </w:rPr>
              <w:t>7. Beoordelingsformulieren</w:t>
            </w:r>
            <w:r w:rsidR="00EE567B">
              <w:rPr>
                <w:noProof/>
                <w:webHidden/>
              </w:rPr>
              <w:tab/>
            </w:r>
            <w:r w:rsidR="00EE567B">
              <w:rPr>
                <w:noProof/>
                <w:webHidden/>
              </w:rPr>
              <w:fldChar w:fldCharType="begin"/>
            </w:r>
            <w:r w:rsidR="00EE567B">
              <w:rPr>
                <w:noProof/>
                <w:webHidden/>
              </w:rPr>
              <w:instrText xml:space="preserve"> PAGEREF _Toc528925275 \h </w:instrText>
            </w:r>
            <w:r w:rsidR="00EE567B">
              <w:rPr>
                <w:noProof/>
                <w:webHidden/>
              </w:rPr>
            </w:r>
            <w:r w:rsidR="00EE567B">
              <w:rPr>
                <w:noProof/>
                <w:webHidden/>
              </w:rPr>
              <w:fldChar w:fldCharType="separate"/>
            </w:r>
            <w:r w:rsidR="00EE567B">
              <w:rPr>
                <w:noProof/>
                <w:webHidden/>
              </w:rPr>
              <w:t>11</w:t>
            </w:r>
            <w:r w:rsidR="00EE567B">
              <w:rPr>
                <w:noProof/>
                <w:webHidden/>
              </w:rPr>
              <w:fldChar w:fldCharType="end"/>
            </w:r>
          </w:hyperlink>
        </w:p>
        <w:p w:rsidR="00EE567B" w:rsidRDefault="000E41E5">
          <w:pPr>
            <w:pStyle w:val="Inhopg1"/>
            <w:tabs>
              <w:tab w:val="right" w:leader="dot" w:pos="9062"/>
            </w:tabs>
            <w:rPr>
              <w:rFonts w:asciiTheme="minorHAnsi" w:eastAsiaTheme="minorEastAsia" w:hAnsiTheme="minorHAnsi"/>
              <w:noProof/>
              <w:sz w:val="22"/>
              <w:lang w:eastAsia="nl-NL"/>
            </w:rPr>
          </w:pPr>
          <w:hyperlink w:anchor="_Toc528925276" w:history="1">
            <w:r w:rsidR="00EE567B" w:rsidRPr="00E14308">
              <w:rPr>
                <w:rStyle w:val="Hyperlink"/>
                <w:noProof/>
              </w:rPr>
              <w:t>Bijlage 1</w:t>
            </w:r>
            <w:r w:rsidR="00EE567B">
              <w:rPr>
                <w:noProof/>
                <w:webHidden/>
              </w:rPr>
              <w:tab/>
            </w:r>
            <w:r w:rsidR="00EE567B">
              <w:rPr>
                <w:noProof/>
                <w:webHidden/>
              </w:rPr>
              <w:fldChar w:fldCharType="begin"/>
            </w:r>
            <w:r w:rsidR="00EE567B">
              <w:rPr>
                <w:noProof/>
                <w:webHidden/>
              </w:rPr>
              <w:instrText xml:space="preserve"> PAGEREF _Toc528925276 \h </w:instrText>
            </w:r>
            <w:r w:rsidR="00EE567B">
              <w:rPr>
                <w:noProof/>
                <w:webHidden/>
              </w:rPr>
            </w:r>
            <w:r w:rsidR="00EE567B">
              <w:rPr>
                <w:noProof/>
                <w:webHidden/>
              </w:rPr>
              <w:fldChar w:fldCharType="separate"/>
            </w:r>
            <w:r w:rsidR="00EE567B">
              <w:rPr>
                <w:noProof/>
                <w:webHidden/>
              </w:rPr>
              <w:t>14</w:t>
            </w:r>
            <w:r w:rsidR="00EE567B">
              <w:rPr>
                <w:noProof/>
                <w:webHidden/>
              </w:rPr>
              <w:fldChar w:fldCharType="end"/>
            </w:r>
          </w:hyperlink>
        </w:p>
        <w:p w:rsidR="00AD7EB1" w:rsidRDefault="00AD7EB1" w:rsidP="00AD7EB1">
          <w:r w:rsidRPr="009C072D">
            <w:rPr>
              <w:b/>
              <w:bCs/>
              <w:highlight w:val="red"/>
            </w:rPr>
            <w:fldChar w:fldCharType="end"/>
          </w:r>
        </w:p>
      </w:sdtContent>
    </w:sdt>
    <w:p w:rsidR="00AD7EB1" w:rsidRDefault="00AD7EB1" w:rsidP="00AD7EB1">
      <w:r>
        <w:br w:type="page"/>
      </w:r>
    </w:p>
    <w:p w:rsidR="00210E08" w:rsidRDefault="005A21F1" w:rsidP="00210E08">
      <w:pPr>
        <w:pStyle w:val="Kop1"/>
      </w:pPr>
      <w:bookmarkStart w:id="2" w:name="_Toc528925255"/>
      <w:r>
        <w:t xml:space="preserve">1. </w:t>
      </w:r>
      <w:r w:rsidR="00210E08">
        <w:t>Inleiding</w:t>
      </w:r>
      <w:bookmarkEnd w:id="2"/>
    </w:p>
    <w:p w:rsidR="00AD7EB1" w:rsidRDefault="00210E08" w:rsidP="00AD7EB1">
      <w:pPr>
        <w:pStyle w:val="Geenafstand"/>
      </w:pPr>
      <w:r>
        <w:t xml:space="preserve">Je sluit je schooljaar af door het uitvoeren van een IBM. IBM staat voor integraal beoordelingsmoment. </w:t>
      </w:r>
      <w:r w:rsidR="00AD7EB1">
        <w:t>In deze bundel kun je lezen wat er van jou verwacht wordt in de voorbereiding van het IBM III. Dit IBM bestaat uit drie onderdelen:</w:t>
      </w:r>
    </w:p>
    <w:p w:rsidR="00AD7EB1" w:rsidRDefault="00AD7EB1" w:rsidP="00AD7EB1">
      <w:pPr>
        <w:pStyle w:val="Geenafstand"/>
        <w:numPr>
          <w:ilvl w:val="0"/>
          <w:numId w:val="38"/>
        </w:numPr>
      </w:pPr>
      <w:r>
        <w:t xml:space="preserve">Talentportfolio, </w:t>
      </w:r>
    </w:p>
    <w:p w:rsidR="00AD7EB1" w:rsidRDefault="00AD7EB1" w:rsidP="00AD7EB1">
      <w:pPr>
        <w:pStyle w:val="Geenafstand"/>
        <w:numPr>
          <w:ilvl w:val="0"/>
          <w:numId w:val="38"/>
        </w:numPr>
      </w:pPr>
      <w:r>
        <w:t>IBM-portfolio,</w:t>
      </w:r>
    </w:p>
    <w:p w:rsidR="00AD7EB1" w:rsidRDefault="00AD7EB1" w:rsidP="00AD7EB1">
      <w:pPr>
        <w:pStyle w:val="Geenafstand"/>
        <w:numPr>
          <w:ilvl w:val="0"/>
          <w:numId w:val="38"/>
        </w:numPr>
      </w:pPr>
      <w:r w:rsidRPr="00FC64DF">
        <w:t>CGI.</w:t>
      </w:r>
      <w:r w:rsidRPr="00FC64DF">
        <w:rPr>
          <w:noProof/>
          <w:highlight w:val="red"/>
          <w:lang w:eastAsia="nl-NL"/>
        </w:rPr>
        <w:t xml:space="preserve"> </w:t>
      </w:r>
    </w:p>
    <w:p w:rsidR="00AD7EB1" w:rsidRDefault="00AD7EB1" w:rsidP="00AD7EB1">
      <w:pPr>
        <w:pStyle w:val="Geenafstand"/>
      </w:pPr>
    </w:p>
    <w:p w:rsidR="00F310B8" w:rsidRDefault="00F310B8" w:rsidP="00F310B8">
      <w:pPr>
        <w:pStyle w:val="Kop2"/>
      </w:pPr>
      <w:bookmarkStart w:id="3" w:name="_Toc528925256"/>
      <w:r>
        <w:t>Talentportfolio</w:t>
      </w:r>
      <w:bookmarkEnd w:id="3"/>
    </w:p>
    <w:p w:rsidR="003B6752" w:rsidRDefault="00F310B8" w:rsidP="00F310B8">
      <w:pPr>
        <w:pStyle w:val="Geenafstand"/>
      </w:pPr>
      <w:r w:rsidRPr="009E05E9">
        <w:rPr>
          <w:noProof/>
          <w:highlight w:val="red"/>
          <w:lang w:eastAsia="nl-NL"/>
        </w:rPr>
        <w:drawing>
          <wp:anchor distT="0" distB="0" distL="114300" distR="114300" simplePos="0" relativeHeight="251671552" behindDoc="0" locked="0" layoutInCell="1" allowOverlap="1" wp14:anchorId="098803C7" wp14:editId="4205AC47">
            <wp:simplePos x="0" y="0"/>
            <wp:positionH relativeFrom="margin">
              <wp:posOffset>3931920</wp:posOffset>
            </wp:positionH>
            <wp:positionV relativeFrom="margin">
              <wp:posOffset>1569085</wp:posOffset>
            </wp:positionV>
            <wp:extent cx="2136140" cy="1577340"/>
            <wp:effectExtent l="0" t="0" r="0" b="381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136140" cy="1577340"/>
                    </a:xfrm>
                    <a:prstGeom prst="rect">
                      <a:avLst/>
                    </a:prstGeom>
                  </pic:spPr>
                </pic:pic>
              </a:graphicData>
            </a:graphic>
            <wp14:sizeRelH relativeFrom="margin">
              <wp14:pctWidth>0</wp14:pctWidth>
            </wp14:sizeRelH>
            <wp14:sizeRelV relativeFrom="margin">
              <wp14:pctHeight>0</wp14:pctHeight>
            </wp14:sizeRelV>
          </wp:anchor>
        </w:drawing>
      </w:r>
      <w:r>
        <w:t xml:space="preserve">Je krijgt in de opleiding de tijd om met eigen wensen en leerdoelen bezig te zijn. Dit is de zogenaamde talenttijd. </w:t>
      </w:r>
      <w:r w:rsidR="00EC1B1A">
        <w:t xml:space="preserve">In die tijd kun jij je eigen talenten </w:t>
      </w:r>
      <w:r w:rsidR="003B6752">
        <w:t>ontwikkelen. Het is belangrijk dat je bijhoudt wat je in deze talententijd doet en hoe jij jezelf daarin ontwikkelt tot de beste professional die jij kunt zijn. Gebruik hiervoor een logboek om al je activiteiten en met name je groei goed bij te houden.</w:t>
      </w:r>
    </w:p>
    <w:p w:rsidR="00F310B8" w:rsidRDefault="00F310B8" w:rsidP="00F310B8">
      <w:pPr>
        <w:pStyle w:val="Geenafstand"/>
      </w:pPr>
      <w:r>
        <w:t xml:space="preserve">De school heeft hiervoor een groot aantal opdrachten beschikbaar waar je uit kunt kiezen, maar je mag ook zelf voorstellen doen voor nuttige leerdoelen. Van je ontwikkeling in de talenttijd ga je ook een portfolio bijhouden. </w:t>
      </w:r>
      <w:r w:rsidRPr="00147C30">
        <w:t>Dit wordt het talentportfolio genoemd.</w:t>
      </w:r>
      <w:r>
        <w:t xml:space="preserve"> </w:t>
      </w:r>
    </w:p>
    <w:p w:rsidR="00AD7EB1" w:rsidRDefault="00F310B8" w:rsidP="00AD7EB1">
      <w:pPr>
        <w:pStyle w:val="Geenafstand"/>
      </w:pPr>
      <w:r>
        <w:t xml:space="preserve">Je talentportfolio houd je het gehele jaar bij. </w:t>
      </w:r>
    </w:p>
    <w:p w:rsidR="00AD7EB1" w:rsidRDefault="00AD7EB1" w:rsidP="00AD7EB1">
      <w:pPr>
        <w:pStyle w:val="Geenafstand"/>
      </w:pPr>
    </w:p>
    <w:p w:rsidR="00F310B8" w:rsidRDefault="00F310B8" w:rsidP="00F310B8">
      <w:pPr>
        <w:pStyle w:val="Kop2"/>
      </w:pPr>
      <w:bookmarkStart w:id="4" w:name="_Toc528925257"/>
      <w:r>
        <w:t>IBM-portfolio</w:t>
      </w:r>
      <w:bookmarkEnd w:id="4"/>
    </w:p>
    <w:p w:rsidR="00F310B8" w:rsidRDefault="00AD7EB1" w:rsidP="00F310B8">
      <w:pPr>
        <w:pStyle w:val="Geenafstand"/>
      </w:pPr>
      <w:r>
        <w:t xml:space="preserve">Het schooljaar sluit je af met een IBM-portfolio en een CGI hierover. Samen </w:t>
      </w:r>
      <w:r w:rsidR="00EC1B1A">
        <w:t xml:space="preserve">met het talentportfolio </w:t>
      </w:r>
      <w:r>
        <w:t>wordt dit IBM III genoemd.</w:t>
      </w:r>
      <w:r w:rsidR="00F310B8">
        <w:t xml:space="preserve"> In het IBM-portfolio kijk je terug op je opleiding en ontwikkeling binnen deze school. Je schrijft een portfolio over je persoonlijke ontwikkeling en noemt daarbij drie TOP-stukken (bewijsstukken) die deze persoonlijke ontwikkeling bevestigen. Dit onderdeel wordt toegespitst op het vervolg van je loopbaan. Ben je klaar om te gaan afstuderen? Weet je wat je wilt qua vervolgstudie of baan?</w:t>
      </w:r>
    </w:p>
    <w:p w:rsidR="00AD7EB1" w:rsidRPr="00FC64DF" w:rsidRDefault="00AD7EB1" w:rsidP="00AD7EB1">
      <w:pPr>
        <w:pStyle w:val="Geenafstand"/>
      </w:pPr>
    </w:p>
    <w:p w:rsidR="00AD7EB1" w:rsidRPr="00FC64DF" w:rsidRDefault="00F310B8" w:rsidP="00F310B8">
      <w:pPr>
        <w:pStyle w:val="Kop2"/>
      </w:pPr>
      <w:bookmarkStart w:id="5" w:name="_Toc528925258"/>
      <w:r>
        <w:t>CGI</w:t>
      </w:r>
      <w:bookmarkEnd w:id="5"/>
    </w:p>
    <w:p w:rsidR="00AD7EB1" w:rsidRPr="00FC64DF" w:rsidRDefault="00F310B8" w:rsidP="00AD7EB1">
      <w:pPr>
        <w:pStyle w:val="Geenafstand"/>
      </w:pPr>
      <w:r>
        <w:t>Het CGI is een criterium gericht interview. Dit i</w:t>
      </w:r>
      <w:r w:rsidR="00EC1B1A">
        <w:t>s een gesprek tussen jou en een beoordelaar</w:t>
      </w:r>
      <w:r>
        <w:t xml:space="preserve">. </w:t>
      </w:r>
      <w:r w:rsidR="00EC1B1A">
        <w:t xml:space="preserve">Samen ga je in gesprek </w:t>
      </w:r>
      <w:r w:rsidR="00875529">
        <w:t xml:space="preserve">over je portfolio. </w:t>
      </w:r>
      <w:r w:rsidR="00AD7EB1" w:rsidRPr="00FC64DF">
        <w:t>De planning voor de CGI’s worden door de opleiding tijdig kenbaar gemaakt.</w:t>
      </w:r>
      <w:r w:rsidR="00875529">
        <w:t xml:space="preserve"> Voor het CGI moet jij jezelf inschrijven. </w:t>
      </w:r>
      <w:r w:rsidR="00AD7EB1" w:rsidRPr="00FC64DF">
        <w:t xml:space="preserve">Zorg er dan ook voor dat je je tijdig inschrijft voor je CGI, zodat je hier je planning op aan kunt passen. </w:t>
      </w:r>
      <w:r w:rsidR="00AD7EB1" w:rsidRPr="00FC64DF">
        <w:rPr>
          <w:b/>
        </w:rPr>
        <w:t>Belangrijk!</w:t>
      </w:r>
      <w:r w:rsidR="00AD7EB1" w:rsidRPr="00FC64DF">
        <w:t xml:space="preserve"> Je levert je portfolio uiterlijk vijf</w:t>
      </w:r>
      <w:r w:rsidR="00EC1B1A">
        <w:t xml:space="preserve"> werkdagen voor je CGI in bij de assessor</w:t>
      </w:r>
      <w:r w:rsidR="00AD7EB1" w:rsidRPr="00FC64DF">
        <w:t>.</w:t>
      </w:r>
      <w:r w:rsidR="00875529">
        <w:t xml:space="preserve"> </w:t>
      </w:r>
      <w:r w:rsidR="00AD7EB1" w:rsidRPr="00FC64DF">
        <w:t>Als je wordt t</w:t>
      </w:r>
      <w:r w:rsidR="00AD7EB1">
        <w:t>oegelaten tot het CGI, dit hoor</w:t>
      </w:r>
      <w:r w:rsidR="00AD7EB1" w:rsidRPr="00FC64DF">
        <w:t xml:space="preserve"> je uiterlijk één werkdag voor je CGI, kun je je portfolio verder toelichten. Het CGI bestaat uit een vraag</w:t>
      </w:r>
      <w:r w:rsidR="00EC1B1A">
        <w:t xml:space="preserve">gesprek van maximaal 15 minuten. Na afloopt krijg je direct terugkoppeling of je het hebt behaald. </w:t>
      </w:r>
      <w:r w:rsidR="00AD7EB1" w:rsidRPr="00FC64DF">
        <w:t xml:space="preserve"> </w:t>
      </w:r>
    </w:p>
    <w:p w:rsidR="00875529" w:rsidRDefault="00875529" w:rsidP="00875529">
      <w:pPr>
        <w:pStyle w:val="Kop2"/>
      </w:pPr>
      <w:bookmarkStart w:id="6" w:name="_Toc528925259"/>
      <w:r>
        <w:t>Afronding</w:t>
      </w:r>
      <w:bookmarkEnd w:id="6"/>
    </w:p>
    <w:p w:rsidR="00AD7EB1" w:rsidRDefault="00AD7EB1" w:rsidP="00AD7EB1">
      <w:pPr>
        <w:pStyle w:val="Geenafstand"/>
      </w:pPr>
      <w:r w:rsidRPr="00FC64DF">
        <w:t>Het gehele IBM wordt afgetoetst als Behaald of Niet Behaald onder de noemer van LOB op je rapport.</w:t>
      </w:r>
    </w:p>
    <w:p w:rsidR="00AD7EB1" w:rsidRDefault="00AD7EB1" w:rsidP="00210E08">
      <w:pPr>
        <w:pStyle w:val="Geenafstand"/>
      </w:pPr>
    </w:p>
    <w:p w:rsidR="00675AB5" w:rsidRDefault="00675AB5" w:rsidP="00675AB5">
      <w:pPr>
        <w:pStyle w:val="Geenafstand"/>
      </w:pPr>
      <w:r>
        <w:t>Lees eerst het gehele document in één keer door, alvorens je begint met het maken van je portfolio. Er is een docent die jou begeleidt tijdens het maken van je portfolio en je helpt je voor te bereiden op het criterium gericht interview.</w:t>
      </w:r>
    </w:p>
    <w:p w:rsidR="00875529" w:rsidRDefault="00875529">
      <w:r>
        <w:br w:type="page"/>
      </w:r>
    </w:p>
    <w:p w:rsidR="00E31F03" w:rsidRPr="00E31F03" w:rsidRDefault="005A21F1" w:rsidP="00875529">
      <w:pPr>
        <w:pStyle w:val="Kop1"/>
      </w:pPr>
      <w:bookmarkStart w:id="7" w:name="_Toc528925260"/>
      <w:r>
        <w:t>2</w:t>
      </w:r>
      <w:r w:rsidR="00675AB5">
        <w:t xml:space="preserve">. </w:t>
      </w:r>
      <w:r w:rsidR="00E31F03" w:rsidRPr="00E31F03">
        <w:t>Het vak en je loopbaan</w:t>
      </w:r>
      <w:bookmarkEnd w:id="7"/>
    </w:p>
    <w:p w:rsidR="00EE567B" w:rsidRDefault="00E31F03" w:rsidP="00757893">
      <w:pPr>
        <w:pStyle w:val="Geenafstand"/>
      </w:pPr>
      <w:r>
        <w:t xml:space="preserve">Naast de ontwikkeling op je vakgebied, ontwikkel jij je ook als persoon. In zowel het IBM-portfolio als in het talentportfolio toon jij je persoonlijke ontwikkeling. De persoonlijke ontwikkeling wordt ook wel loopbaanontwikkeling (LOB) genoemd. Als je goed terugkijkt op je afgelopen schooljaar dan zie je dat je door het uitvoeren van opdrachten in het vak ook als persoon bent gegroeid. </w:t>
      </w:r>
    </w:p>
    <w:p w:rsidR="00757893" w:rsidRDefault="00E31F03" w:rsidP="00757893">
      <w:pPr>
        <w:pStyle w:val="Geenafstand"/>
      </w:pPr>
      <w:r>
        <w:t xml:space="preserve">Bij loopbaanontwikkeling horen ook doelstellingen. </w:t>
      </w:r>
      <w:r w:rsidR="008E7F2A">
        <w:t>Omdat we het belangrijk vinden dat je de link ziet met je toekomstige vakmanschap kun j</w:t>
      </w:r>
      <w:r>
        <w:t>e hieronder de LOB-doelen</w:t>
      </w:r>
      <w:r w:rsidR="008E7F2A">
        <w:t xml:space="preserve"> en de werkprocessen horen</w:t>
      </w:r>
      <w:r w:rsidR="00BC33FC">
        <w:t>d</w:t>
      </w:r>
      <w:r w:rsidR="008E7F2A">
        <w:t xml:space="preserve"> bij je opleidingen</w:t>
      </w:r>
      <w:r w:rsidR="00BC33FC">
        <w:t xml:space="preserve"> vinden</w:t>
      </w:r>
      <w:r w:rsidR="008E7F2A">
        <w:t xml:space="preserve">. Op deze competenties en werkprocessen ga je in </w:t>
      </w:r>
      <w:r w:rsidR="008E7F2A" w:rsidRPr="00AC1E73">
        <w:t>het IBM II</w:t>
      </w:r>
      <w:r w:rsidR="00BC33FC" w:rsidRPr="00AC1E73">
        <w:t>I</w:t>
      </w:r>
      <w:r w:rsidR="008E7F2A">
        <w:t xml:space="preserve"> reflecteren.</w:t>
      </w:r>
      <w:r w:rsidR="00675AB5">
        <w:t xml:space="preserve"> Je combineert in je reflectie dus de loopbaandoelstellingen en werkprocessen behorende bij je opleiding. </w:t>
      </w:r>
    </w:p>
    <w:p w:rsidR="005F34BB" w:rsidRDefault="005F34BB" w:rsidP="00AA3A90">
      <w:pPr>
        <w:pStyle w:val="Geenafstand"/>
      </w:pPr>
    </w:p>
    <w:tbl>
      <w:tblPr>
        <w:tblStyle w:val="Tabelraster"/>
        <w:tblW w:w="0" w:type="auto"/>
        <w:tblLook w:val="04A0" w:firstRow="1" w:lastRow="0" w:firstColumn="1" w:lastColumn="0" w:noHBand="0" w:noVBand="1"/>
      </w:tblPr>
      <w:tblGrid>
        <w:gridCol w:w="4531"/>
        <w:gridCol w:w="4531"/>
      </w:tblGrid>
      <w:tr w:rsidR="005F34BB" w:rsidTr="005F34BB">
        <w:tc>
          <w:tcPr>
            <w:tcW w:w="4531" w:type="dxa"/>
          </w:tcPr>
          <w:p w:rsidR="005F34BB" w:rsidRDefault="005F34BB" w:rsidP="00AA3A90">
            <w:pPr>
              <w:pStyle w:val="Geenafstand"/>
            </w:pPr>
            <w:r>
              <w:t>Loopbaanontwikkeling:</w:t>
            </w:r>
          </w:p>
        </w:tc>
        <w:tc>
          <w:tcPr>
            <w:tcW w:w="4531" w:type="dxa"/>
          </w:tcPr>
          <w:p w:rsidR="005F34BB" w:rsidRPr="009D24E2" w:rsidRDefault="005F34BB" w:rsidP="00210E08">
            <w:pPr>
              <w:pStyle w:val="Geenafstand"/>
              <w:rPr>
                <w:highlight w:val="yellow"/>
              </w:rPr>
            </w:pPr>
            <w:r w:rsidRPr="00210E08">
              <w:t xml:space="preserve">Werkprocessen </w:t>
            </w:r>
            <w:r w:rsidR="00210E08" w:rsidRPr="00210E08">
              <w:t xml:space="preserve">behorende bij de opleiding Vakexpert </w:t>
            </w:r>
            <w:r w:rsidR="00210E08">
              <w:t>Bloem, Groen &amp; Styling niveau 4</w:t>
            </w:r>
            <w:r w:rsidR="00210E08" w:rsidRPr="00210E08">
              <w:t xml:space="preserve"> </w:t>
            </w:r>
          </w:p>
        </w:tc>
      </w:tr>
      <w:tr w:rsidR="005F34BB" w:rsidTr="00210E08">
        <w:trPr>
          <w:trHeight w:val="8070"/>
        </w:trPr>
        <w:tc>
          <w:tcPr>
            <w:tcW w:w="4531" w:type="dxa"/>
          </w:tcPr>
          <w:p w:rsidR="005F34BB" w:rsidRDefault="005F34BB" w:rsidP="005F34BB">
            <w:pPr>
              <w:pStyle w:val="Geenafstand"/>
            </w:pPr>
            <w:r>
              <w:t xml:space="preserve">De </w:t>
            </w:r>
            <w:r w:rsidR="00052856">
              <w:t>student</w:t>
            </w:r>
            <w:r>
              <w:t>:</w:t>
            </w:r>
          </w:p>
          <w:p w:rsidR="005F34BB" w:rsidRDefault="005F34BB" w:rsidP="005F34BB">
            <w:pPr>
              <w:pStyle w:val="Geenafstand"/>
              <w:numPr>
                <w:ilvl w:val="0"/>
                <w:numId w:val="16"/>
              </w:numPr>
            </w:pPr>
            <w:r>
              <w:t>oriënteert zich op en heeft inzicht in de mogelijkheden die de arbeidsmarkt biedt</w:t>
            </w:r>
          </w:p>
          <w:p w:rsidR="005F34BB" w:rsidRDefault="005F34BB" w:rsidP="005F34BB">
            <w:pPr>
              <w:pStyle w:val="Geenafstand"/>
              <w:numPr>
                <w:ilvl w:val="0"/>
                <w:numId w:val="16"/>
              </w:numPr>
            </w:pPr>
            <w:r>
              <w:t>is in staat de eigen kwaliteiten, mogelijkheden, waarden en motieven te vergelijken met gevraagde waarden en kwaliteiten van verschillende soorten werk</w:t>
            </w:r>
          </w:p>
          <w:p w:rsidR="005F34BB" w:rsidRDefault="005F34BB" w:rsidP="005F34BB">
            <w:pPr>
              <w:pStyle w:val="Geenafstand"/>
            </w:pPr>
          </w:p>
          <w:p w:rsidR="005F34BB" w:rsidRDefault="005F34BB" w:rsidP="0028413C">
            <w:pPr>
              <w:pStyle w:val="Geenafstand"/>
            </w:pPr>
            <w:r>
              <w:t>De onderstaande elementen komen bij loopbaanontwikkeling en-begeleiding aan bod:</w:t>
            </w:r>
          </w:p>
          <w:p w:rsidR="005F34BB" w:rsidRDefault="005F34BB" w:rsidP="005F34BB">
            <w:pPr>
              <w:pStyle w:val="Geenafstand"/>
              <w:numPr>
                <w:ilvl w:val="0"/>
                <w:numId w:val="16"/>
              </w:numPr>
            </w:pPr>
            <w:r>
              <w:t>capaciteitenreflectie: beschouwing van de capaciteiten die van belang zijn voor de loopbaan</w:t>
            </w:r>
          </w:p>
          <w:p w:rsidR="005F34BB" w:rsidRDefault="005F34BB" w:rsidP="005F34BB">
            <w:pPr>
              <w:pStyle w:val="Geenafstand"/>
              <w:numPr>
                <w:ilvl w:val="0"/>
                <w:numId w:val="16"/>
              </w:numPr>
            </w:pPr>
            <w:r>
              <w:t>motievenreflectie: beschouwing van de wensen en waarden van belang voor de loopbaan</w:t>
            </w:r>
          </w:p>
          <w:p w:rsidR="005F34BB" w:rsidRDefault="005F34BB" w:rsidP="005F34BB">
            <w:pPr>
              <w:pStyle w:val="Geenafstand"/>
              <w:numPr>
                <w:ilvl w:val="0"/>
                <w:numId w:val="16"/>
              </w:numPr>
            </w:pPr>
            <w:r>
              <w:t>werkexploratie: onderzoek naar werk en mobiliteit in de loopbaan</w:t>
            </w:r>
          </w:p>
          <w:p w:rsidR="005F34BB" w:rsidRDefault="005F34BB" w:rsidP="005F34BB">
            <w:pPr>
              <w:pStyle w:val="Geenafstand"/>
              <w:numPr>
                <w:ilvl w:val="0"/>
                <w:numId w:val="16"/>
              </w:numPr>
            </w:pPr>
            <w:r>
              <w:t>loopbaansturing: loopbaangerichte planning en beïnvloeding van het leer- en werkproces</w:t>
            </w:r>
          </w:p>
          <w:p w:rsidR="00AF1112" w:rsidRPr="00AF1112" w:rsidRDefault="00AF1112" w:rsidP="00AF1112">
            <w:pPr>
              <w:pStyle w:val="Lijstalinea"/>
              <w:numPr>
                <w:ilvl w:val="0"/>
                <w:numId w:val="16"/>
              </w:numPr>
              <w:rPr>
                <w:rFonts w:cs="Arial"/>
                <w:color w:val="000000"/>
                <w:szCs w:val="20"/>
              </w:rPr>
            </w:pPr>
            <w:r w:rsidRPr="00AF1112">
              <w:rPr>
                <w:rFonts w:cs="Arial"/>
                <w:color w:val="000000"/>
                <w:szCs w:val="20"/>
              </w:rPr>
              <w:t>netwerken: contacten opbouwen en onderhouden op de arbeidsmarkt, gericht op loopbaanontwikkeling</w:t>
            </w:r>
          </w:p>
        </w:tc>
        <w:tc>
          <w:tcPr>
            <w:tcW w:w="4531" w:type="dxa"/>
          </w:tcPr>
          <w:p w:rsidR="00E31F03" w:rsidRDefault="00210E08" w:rsidP="00210E08">
            <w:pPr>
              <w:pStyle w:val="Geenafstand"/>
            </w:pPr>
            <w:r w:rsidRPr="00210E08">
              <w:t>Maken en verkopen van groene arrangementen</w:t>
            </w:r>
          </w:p>
          <w:p w:rsidR="00210E08" w:rsidRDefault="00E31F03" w:rsidP="00210E08">
            <w:pPr>
              <w:pStyle w:val="Geenafstand"/>
              <w:numPr>
                <w:ilvl w:val="0"/>
                <w:numId w:val="16"/>
              </w:numPr>
            </w:pPr>
            <w:r>
              <w:t>Maakt bloemwerk, groene decoraties en/of presentaties</w:t>
            </w:r>
          </w:p>
          <w:p w:rsidR="00E31F03" w:rsidRDefault="00E31F03" w:rsidP="00210E08">
            <w:pPr>
              <w:pStyle w:val="Geenafstand"/>
              <w:numPr>
                <w:ilvl w:val="0"/>
                <w:numId w:val="16"/>
              </w:numPr>
            </w:pPr>
            <w:r>
              <w:t>Verzorgt groene producten en natuurlijke materialen</w:t>
            </w:r>
          </w:p>
          <w:p w:rsidR="00E31F03" w:rsidRDefault="00E31F03" w:rsidP="00E31F03">
            <w:pPr>
              <w:pStyle w:val="Geenafstand"/>
              <w:numPr>
                <w:ilvl w:val="0"/>
                <w:numId w:val="16"/>
              </w:numPr>
            </w:pPr>
            <w:r>
              <w:t>Verzorgt de winkel-/productpresentatie</w:t>
            </w:r>
          </w:p>
          <w:p w:rsidR="005F34BB" w:rsidRDefault="00E31F03" w:rsidP="00E31F03">
            <w:pPr>
              <w:pStyle w:val="Geenafstand"/>
              <w:numPr>
                <w:ilvl w:val="0"/>
                <w:numId w:val="16"/>
              </w:numPr>
            </w:pPr>
            <w:r>
              <w:t>Informeert en adviseert</w:t>
            </w:r>
          </w:p>
          <w:p w:rsidR="003B6752" w:rsidRDefault="003B6752" w:rsidP="00210E08">
            <w:pPr>
              <w:pStyle w:val="Geenafstand"/>
            </w:pPr>
          </w:p>
          <w:p w:rsidR="00210E08" w:rsidRDefault="00210E08" w:rsidP="00210E08">
            <w:pPr>
              <w:pStyle w:val="Geenafstand"/>
            </w:pPr>
            <w:r w:rsidRPr="00210E08">
              <w:t xml:space="preserve">Ontwikkelen innovatief vakmanschap </w:t>
            </w:r>
          </w:p>
          <w:p w:rsidR="00210E08" w:rsidRDefault="00210E08" w:rsidP="00210E08">
            <w:pPr>
              <w:pStyle w:val="Geenafstand"/>
              <w:numPr>
                <w:ilvl w:val="0"/>
                <w:numId w:val="35"/>
              </w:numPr>
            </w:pPr>
            <w:r>
              <w:t>Ontwikkelt eigen innovatieve stijl</w:t>
            </w:r>
          </w:p>
          <w:p w:rsidR="00210E08" w:rsidRDefault="00210E08" w:rsidP="00210E08">
            <w:pPr>
              <w:pStyle w:val="Geenafstand"/>
              <w:numPr>
                <w:ilvl w:val="0"/>
                <w:numId w:val="35"/>
              </w:numPr>
            </w:pPr>
            <w:r>
              <w:t>Ontwikkelt innovatieve arrangementen</w:t>
            </w:r>
          </w:p>
          <w:p w:rsidR="00210E08" w:rsidRDefault="00210E08" w:rsidP="00210E08">
            <w:pPr>
              <w:pStyle w:val="Geenafstand"/>
              <w:numPr>
                <w:ilvl w:val="0"/>
                <w:numId w:val="35"/>
              </w:numPr>
            </w:pPr>
            <w:r>
              <w:t>Verzorgt bedrijfspresentaties, vakdemonstraties en/of workshops</w:t>
            </w:r>
          </w:p>
          <w:p w:rsidR="00210E08" w:rsidRDefault="00210E08" w:rsidP="00210E08">
            <w:pPr>
              <w:pStyle w:val="Geenafstand"/>
            </w:pPr>
          </w:p>
          <w:p w:rsidR="00210E08" w:rsidRDefault="00210E08" w:rsidP="00210E08">
            <w:pPr>
              <w:pStyle w:val="Geenafstand"/>
            </w:pPr>
            <w:r w:rsidRPr="00210E08">
              <w:t>Uitvoeren werkzaamheden rondom de organisatie en afwikkeling van een opdracht/project</w:t>
            </w:r>
          </w:p>
          <w:p w:rsidR="00210E08" w:rsidRDefault="00210E08" w:rsidP="00210E08">
            <w:pPr>
              <w:pStyle w:val="Geenafstand"/>
              <w:numPr>
                <w:ilvl w:val="0"/>
                <w:numId w:val="36"/>
              </w:numPr>
            </w:pPr>
            <w:r>
              <w:t>Bepaalt mede assortiment/inkoopbeleid</w:t>
            </w:r>
          </w:p>
          <w:p w:rsidR="00210E08" w:rsidRDefault="00210E08" w:rsidP="00210E08">
            <w:pPr>
              <w:pStyle w:val="Geenafstand"/>
              <w:numPr>
                <w:ilvl w:val="0"/>
                <w:numId w:val="36"/>
              </w:numPr>
            </w:pPr>
            <w:r>
              <w:t>Koopt in en beheert voorraad op basis van opdrachten/projecten</w:t>
            </w:r>
          </w:p>
          <w:p w:rsidR="00210E08" w:rsidRDefault="00210E08" w:rsidP="00210E08">
            <w:pPr>
              <w:pStyle w:val="Geenafstand"/>
              <w:numPr>
                <w:ilvl w:val="0"/>
                <w:numId w:val="36"/>
              </w:numPr>
            </w:pPr>
            <w:r>
              <w:t>Handelt de afronding van de opdracht / het project af</w:t>
            </w:r>
          </w:p>
          <w:p w:rsidR="00210E08" w:rsidRDefault="00210E08" w:rsidP="00210E08">
            <w:pPr>
              <w:pStyle w:val="Geenafstand"/>
              <w:numPr>
                <w:ilvl w:val="0"/>
                <w:numId w:val="36"/>
              </w:numPr>
            </w:pPr>
            <w:r>
              <w:t>Draagt zorg voor de marketing/productpresentatie</w:t>
            </w:r>
          </w:p>
          <w:p w:rsidR="00210E08" w:rsidRDefault="00210E08" w:rsidP="00210E08">
            <w:pPr>
              <w:pStyle w:val="Geenafstand"/>
              <w:numPr>
                <w:ilvl w:val="0"/>
                <w:numId w:val="36"/>
              </w:numPr>
            </w:pPr>
            <w:r>
              <w:t>Bepaalt de commerciële prijs</w:t>
            </w:r>
          </w:p>
          <w:p w:rsidR="00210E08" w:rsidRDefault="00210E08" w:rsidP="00210E08">
            <w:pPr>
              <w:pStyle w:val="Geenafstand"/>
            </w:pPr>
          </w:p>
          <w:p w:rsidR="00210E08" w:rsidRDefault="00210E08" w:rsidP="00210E08">
            <w:pPr>
              <w:pStyle w:val="Geenafstand"/>
            </w:pPr>
            <w:r w:rsidRPr="00210E08">
              <w:t>Leiden van afdeling/projec</w:t>
            </w:r>
            <w:r>
              <w:t>t</w:t>
            </w:r>
          </w:p>
          <w:p w:rsidR="00210E08" w:rsidRDefault="00210E08" w:rsidP="00210E08">
            <w:pPr>
              <w:pStyle w:val="Geenafstand"/>
              <w:numPr>
                <w:ilvl w:val="0"/>
                <w:numId w:val="37"/>
              </w:numPr>
            </w:pPr>
            <w:r>
              <w:t>Verwerft opdrachten/klanten</w:t>
            </w:r>
          </w:p>
          <w:p w:rsidR="00210E08" w:rsidRDefault="00210E08" w:rsidP="00210E08">
            <w:pPr>
              <w:pStyle w:val="Geenafstand"/>
              <w:numPr>
                <w:ilvl w:val="0"/>
                <w:numId w:val="37"/>
              </w:numPr>
            </w:pPr>
            <w:r>
              <w:t>Bepaalt personeelsbehoefte en organiseert werkoverleg</w:t>
            </w:r>
          </w:p>
          <w:p w:rsidR="00210E08" w:rsidRDefault="00210E08" w:rsidP="00210E08">
            <w:pPr>
              <w:pStyle w:val="Geenafstand"/>
              <w:numPr>
                <w:ilvl w:val="0"/>
                <w:numId w:val="37"/>
              </w:numPr>
            </w:pPr>
            <w:r>
              <w:t>Regelt de financiële voortgang</w:t>
            </w:r>
          </w:p>
          <w:p w:rsidR="00210E08" w:rsidRDefault="00210E08" w:rsidP="00210E08">
            <w:pPr>
              <w:pStyle w:val="Geenafstand"/>
              <w:numPr>
                <w:ilvl w:val="0"/>
                <w:numId w:val="37"/>
              </w:numPr>
            </w:pPr>
            <w:r>
              <w:t>Organiseert het kwaliteitsbeleid</w:t>
            </w:r>
          </w:p>
          <w:p w:rsidR="00210E08" w:rsidRDefault="00210E08" w:rsidP="00210E08">
            <w:pPr>
              <w:pStyle w:val="Geenafstand"/>
              <w:numPr>
                <w:ilvl w:val="0"/>
                <w:numId w:val="37"/>
              </w:numPr>
            </w:pPr>
            <w:r>
              <w:t>Stelt project/afdelingsplan op</w:t>
            </w:r>
          </w:p>
        </w:tc>
      </w:tr>
    </w:tbl>
    <w:p w:rsidR="00AA3A90" w:rsidRDefault="00AA3A90" w:rsidP="005F34BB">
      <w:pPr>
        <w:pStyle w:val="Geenafstand"/>
      </w:pPr>
    </w:p>
    <w:p w:rsidR="00675AB5" w:rsidRDefault="00675AB5">
      <w:r>
        <w:br w:type="page"/>
      </w:r>
    </w:p>
    <w:p w:rsidR="004D74E6" w:rsidRDefault="00675AB5" w:rsidP="00675AB5">
      <w:pPr>
        <w:pStyle w:val="Kop1"/>
      </w:pPr>
      <w:bookmarkStart w:id="8" w:name="_Toc528925261"/>
      <w:r>
        <w:t>3</w:t>
      </w:r>
      <w:r w:rsidR="00E65790">
        <w:t xml:space="preserve">. </w:t>
      </w:r>
      <w:r w:rsidR="00EE567B">
        <w:t>Het talentportfolio</w:t>
      </w:r>
      <w:bookmarkEnd w:id="8"/>
    </w:p>
    <w:p w:rsidR="00AF1112" w:rsidRDefault="00EE567B" w:rsidP="00A15873">
      <w:pPr>
        <w:pStyle w:val="Geenafstand"/>
      </w:pPr>
      <w:r>
        <w:t>Het talentportfolio</w:t>
      </w:r>
      <w:r w:rsidR="00AF1112">
        <w:t xml:space="preserve"> is een deel </w:t>
      </w:r>
      <w:r>
        <w:t xml:space="preserve">van het totale IBM </w:t>
      </w:r>
      <w:r w:rsidR="00AF1112">
        <w:t xml:space="preserve">waar je gedurende het hele schooljaar mee bezig bent. </w:t>
      </w:r>
    </w:p>
    <w:p w:rsidR="00675AB5" w:rsidRDefault="00675AB5" w:rsidP="00675AB5">
      <w:pPr>
        <w:pStyle w:val="Kop2"/>
        <w:rPr>
          <w:rFonts w:ascii="Arial" w:eastAsiaTheme="minorHAnsi" w:hAnsi="Arial" w:cstheme="minorBidi"/>
          <w:color w:val="auto"/>
          <w:sz w:val="20"/>
          <w:szCs w:val="22"/>
        </w:rPr>
      </w:pPr>
    </w:p>
    <w:p w:rsidR="00AF1112" w:rsidRPr="00675AB5" w:rsidRDefault="00675AB5" w:rsidP="00675AB5">
      <w:pPr>
        <w:pStyle w:val="Kop2"/>
      </w:pPr>
      <w:bookmarkStart w:id="9" w:name="_Toc528925262"/>
      <w:r w:rsidRPr="00675AB5">
        <w:t>3.1</w:t>
      </w:r>
      <w:r w:rsidR="005A21F1">
        <w:t xml:space="preserve"> </w:t>
      </w:r>
      <w:r w:rsidR="00AF1112" w:rsidRPr="00675AB5">
        <w:t>Talentenontwikkeling</w:t>
      </w:r>
      <w:bookmarkEnd w:id="9"/>
    </w:p>
    <w:p w:rsidR="00F22B44" w:rsidRDefault="00EE567B" w:rsidP="00AF1112">
      <w:pPr>
        <w:pStyle w:val="Geenafstand"/>
      </w:pPr>
      <w:r>
        <w:t>Je</w:t>
      </w:r>
      <w:r w:rsidR="003B6752">
        <w:t xml:space="preserve"> ga</w:t>
      </w:r>
      <w:r>
        <w:t>at</w:t>
      </w:r>
      <w:r w:rsidR="003B6752">
        <w:t xml:space="preserve"> dit schooljaar </w:t>
      </w:r>
      <w:r w:rsidR="00AF1112">
        <w:t>het hele jaar een portfolio bijhouden. Vanuit de opleiding krijg je hiervoor tijd op je rooster. In deze tijd mag je je eigen talenten ontdekken en verder ontwikkelen. Het staat je dan ook vrij om activiteiten te ondernemen die bijdr</w:t>
      </w:r>
      <w:r w:rsidR="00AC1E73">
        <w:t>agen aan jouw ontwikkeling</w:t>
      </w:r>
      <w:r w:rsidR="00AF1112">
        <w:t>. Hoeveel tijd je hiervoor krijgt is afhankelijk van de opleiding en dit wordt duidelijk met jou gecommuniceerd.</w:t>
      </w:r>
      <w:r w:rsidR="00BB2027">
        <w:t xml:space="preserve"> </w:t>
      </w:r>
      <w:r>
        <w:t>Je gaat samen met jouw begeleidende docenten</w:t>
      </w:r>
      <w:r w:rsidR="00AF1112">
        <w:t xml:space="preserve"> in gesprek hoe jij je talentontwikkeling vorm gaat geven. Dit kan namelijk binnen en buiten de directe schoolomgeving zijn.</w:t>
      </w:r>
      <w:r w:rsidR="00F22B44">
        <w:t xml:space="preserve"> Om een beeld te krijgen hoe jij de tijd die je voor talentontwikkeling benut ga je twee dingen bijhouden: een portfolio en een logboek. Samen met je coach bespreek je je talentontwikkeling. Ook kan het zijn dat er gevraagd wordt dit te delen binnen de </w:t>
      </w:r>
      <w:r>
        <w:t>klas/</w:t>
      </w:r>
      <w:r w:rsidR="00F22B44">
        <w:t>school.</w:t>
      </w:r>
    </w:p>
    <w:p w:rsidR="00F22B44" w:rsidRDefault="00F22B44" w:rsidP="00AF1112">
      <w:pPr>
        <w:pStyle w:val="Geenafstand"/>
      </w:pPr>
    </w:p>
    <w:p w:rsidR="00F22B44" w:rsidRDefault="005A21F1" w:rsidP="00F22B44">
      <w:pPr>
        <w:pStyle w:val="Kop3"/>
      </w:pPr>
      <w:bookmarkStart w:id="10" w:name="_Toc528925263"/>
      <w:r>
        <w:t>3</w:t>
      </w:r>
      <w:r w:rsidR="00F22B44">
        <w:t>.1.1 Talentportfolio</w:t>
      </w:r>
      <w:bookmarkEnd w:id="10"/>
    </w:p>
    <w:p w:rsidR="00F22B44" w:rsidRDefault="00F22B44" w:rsidP="00AF1112">
      <w:pPr>
        <w:pStyle w:val="Geenafstand"/>
      </w:pPr>
      <w:r>
        <w:t>In het talentportfolio houd je bij hoe jij je tijd benut die je krijgt vanuit de opleiding. Dit doe je door bewijsmateriaal te verzamelen. Je kunt hierbij denken aan het maken van foto’s, filmpjes, reflectieverslagen, enzovoorts. Het staat je vrij hoe je dit portfolio bijhoudt. Dit mag dus digitaal, maar ook schriftelijk of in andere vormen die voor jou prettig zijn.</w:t>
      </w:r>
    </w:p>
    <w:p w:rsidR="00F22B44" w:rsidRDefault="00F22B44" w:rsidP="00AF1112">
      <w:pPr>
        <w:pStyle w:val="Geenafstand"/>
      </w:pPr>
    </w:p>
    <w:p w:rsidR="00F22B44" w:rsidRDefault="005A21F1" w:rsidP="00F22B44">
      <w:pPr>
        <w:pStyle w:val="Kop4"/>
      </w:pPr>
      <w:r>
        <w:t>3</w:t>
      </w:r>
      <w:r w:rsidR="00F22B44">
        <w:t>.1.1.1 Logboek</w:t>
      </w:r>
    </w:p>
    <w:p w:rsidR="00AF1112" w:rsidRDefault="00F22B44" w:rsidP="00AF1112">
      <w:pPr>
        <w:pStyle w:val="Geenafstand"/>
      </w:pPr>
      <w:r>
        <w:t>Een onderdeel van je talentportfolio is het logboek. In het logboek hou je bij hoe jij je talenttijd hebt benut. Zodat er samen met je bewijsmateriaal genoeg input is voor de coachgesprekken waarin jouw talentontwikkeling centraal staat.</w:t>
      </w:r>
      <w:r w:rsidR="00AF1112">
        <w:br w:type="page"/>
      </w:r>
    </w:p>
    <w:p w:rsidR="00486FEC" w:rsidRDefault="00486FEC" w:rsidP="00A15873">
      <w:pPr>
        <w:pStyle w:val="Geenafstand"/>
      </w:pPr>
    </w:p>
    <w:p w:rsidR="00F22B44" w:rsidRDefault="005A21F1" w:rsidP="005A21F1">
      <w:pPr>
        <w:pStyle w:val="Kop1"/>
      </w:pPr>
      <w:bookmarkStart w:id="11" w:name="_Toc528925264"/>
      <w:r>
        <w:t>4.</w:t>
      </w:r>
      <w:r w:rsidR="00502750">
        <w:t xml:space="preserve"> </w:t>
      </w:r>
      <w:r w:rsidR="00F22B44" w:rsidRPr="00F22B44">
        <w:t>Het IBM-portfolio</w:t>
      </w:r>
      <w:bookmarkEnd w:id="11"/>
    </w:p>
    <w:p w:rsidR="00E31BD1" w:rsidRDefault="00E31BD1" w:rsidP="00E31BD1">
      <w:pPr>
        <w:pStyle w:val="Geenafstand"/>
      </w:pPr>
      <w:r>
        <w:t xml:space="preserve">Naast dat je een heel jaar een talentportfolio hebt bijgehouden. Ga je aan het einde van het jaar een IBM-portfolio maken. Het IBM-portfolio bestaat uit de volgende </w:t>
      </w:r>
      <w:r w:rsidR="00D440A3">
        <w:t xml:space="preserve">drie </w:t>
      </w:r>
      <w:r>
        <w:t xml:space="preserve">onderdelen: </w:t>
      </w:r>
      <w:r w:rsidR="009C072D">
        <w:t xml:space="preserve">Je ontwikkelboom, je TOP-stukken en het profileren van jezelf. </w:t>
      </w:r>
      <w:r>
        <w:t>Aan de hand van dit IBM-portfolio wordt er een CGI afgenomen waarin je jou</w:t>
      </w:r>
      <w:r w:rsidR="00D440A3">
        <w:t>w</w:t>
      </w:r>
      <w:r>
        <w:t xml:space="preserve"> persoonlijke ontwikkeling verder toelicht.</w:t>
      </w:r>
    </w:p>
    <w:p w:rsidR="00502750" w:rsidRDefault="00502750" w:rsidP="00AF1112">
      <w:pPr>
        <w:pStyle w:val="Kop3"/>
        <w:rPr>
          <w:rFonts w:ascii="Arial" w:eastAsiaTheme="minorHAnsi" w:hAnsi="Arial" w:cstheme="minorBidi"/>
          <w:color w:val="auto"/>
          <w:sz w:val="20"/>
          <w:szCs w:val="22"/>
        </w:rPr>
      </w:pPr>
    </w:p>
    <w:p w:rsidR="00095AF7" w:rsidRDefault="005A21F1" w:rsidP="005A21F1">
      <w:pPr>
        <w:pStyle w:val="Kop2"/>
      </w:pPr>
      <w:bookmarkStart w:id="12" w:name="_Toc528925265"/>
      <w:r>
        <w:t>4</w:t>
      </w:r>
      <w:r w:rsidR="00AF1112">
        <w:t>.</w:t>
      </w:r>
      <w:r w:rsidR="00502750">
        <w:t>1</w:t>
      </w:r>
      <w:r w:rsidR="00BB2027">
        <w:t xml:space="preserve"> Ontwikkelboom</w:t>
      </w:r>
      <w:bookmarkEnd w:id="12"/>
    </w:p>
    <w:p w:rsidR="00502750" w:rsidRDefault="00481754" w:rsidP="00481754">
      <w:pPr>
        <w:pStyle w:val="Geenafstand"/>
      </w:pPr>
      <w:r>
        <w:t xml:space="preserve">De ontwikkelboom bestaat uit de reflectie op je persoonlijke en professionele ontwikkeling. </w:t>
      </w:r>
    </w:p>
    <w:p w:rsidR="00D440A3" w:rsidRDefault="00D440A3" w:rsidP="00481754">
      <w:pPr>
        <w:pStyle w:val="Geenafstand"/>
      </w:pPr>
    </w:p>
    <w:p w:rsidR="008529BF" w:rsidRPr="00D440A3" w:rsidRDefault="005A21F1" w:rsidP="009C072D">
      <w:pPr>
        <w:pStyle w:val="Kop4"/>
      </w:pPr>
      <w:r>
        <w:t>4.1</w:t>
      </w:r>
      <w:r w:rsidR="00502750" w:rsidRPr="00D440A3">
        <w:t>.</w:t>
      </w:r>
      <w:r>
        <w:t>1</w:t>
      </w:r>
      <w:r w:rsidR="009C072D" w:rsidRPr="00D440A3">
        <w:t>. Visievorming</w:t>
      </w:r>
      <w:r w:rsidR="008529BF" w:rsidRPr="00D440A3">
        <w:rPr>
          <w:b/>
        </w:rPr>
        <w:t xml:space="preserve"> </w:t>
      </w:r>
    </w:p>
    <w:p w:rsidR="008529BF" w:rsidRPr="00D440A3" w:rsidRDefault="008529BF" w:rsidP="008529BF">
      <w:pPr>
        <w:pStyle w:val="Geenafstand"/>
      </w:pPr>
      <w:r w:rsidRPr="00D440A3">
        <w:t>In dit onderdeel beschrijf hoe jij je verhoudt ten opzichte van jouw sector en de samenleving. Dit wordt visievorming genoemd. Tijdens de vorming van je vi</w:t>
      </w:r>
      <w:r w:rsidR="00D440A3">
        <w:t>sie doorloop je de volgende vier</w:t>
      </w:r>
      <w:r w:rsidRPr="00D440A3">
        <w:t xml:space="preserve"> stappen:</w:t>
      </w:r>
    </w:p>
    <w:p w:rsidR="008529BF" w:rsidRPr="00D440A3" w:rsidRDefault="008529BF" w:rsidP="008529BF">
      <w:pPr>
        <w:pStyle w:val="Geenafstand"/>
        <w:numPr>
          <w:ilvl w:val="0"/>
          <w:numId w:val="31"/>
        </w:numPr>
      </w:pPr>
      <w:r w:rsidRPr="00D440A3">
        <w:t>Reflectie over loopbaan tot nu toe</w:t>
      </w:r>
    </w:p>
    <w:p w:rsidR="008529BF" w:rsidRPr="00D440A3" w:rsidRDefault="008529BF" w:rsidP="008529BF">
      <w:pPr>
        <w:pStyle w:val="Geenafstand"/>
        <w:numPr>
          <w:ilvl w:val="0"/>
          <w:numId w:val="31"/>
        </w:numPr>
      </w:pPr>
      <w:r w:rsidRPr="00D440A3">
        <w:t>Vormen van een profiel van jezelf tot nu toe</w:t>
      </w:r>
      <w:r w:rsidR="00EE567B">
        <w:t xml:space="preserve"> deel</w:t>
      </w:r>
      <w:r w:rsidR="00D440A3">
        <w:t xml:space="preserve"> 1.</w:t>
      </w:r>
    </w:p>
    <w:p w:rsidR="008529BF" w:rsidRDefault="00C4301D" w:rsidP="008529BF">
      <w:pPr>
        <w:pStyle w:val="Geenafstand"/>
        <w:numPr>
          <w:ilvl w:val="0"/>
          <w:numId w:val="31"/>
        </w:numPr>
      </w:pPr>
      <w:r>
        <w:t>Reflectie op de samenleving</w:t>
      </w:r>
    </w:p>
    <w:p w:rsidR="00D440A3" w:rsidRPr="00D440A3" w:rsidRDefault="00D440A3" w:rsidP="008529BF">
      <w:pPr>
        <w:pStyle w:val="Geenafstand"/>
        <w:numPr>
          <w:ilvl w:val="0"/>
          <w:numId w:val="31"/>
        </w:numPr>
      </w:pPr>
      <w:r>
        <w:t>Vormen van</w:t>
      </w:r>
      <w:r w:rsidR="00C4301D">
        <w:t xml:space="preserve"> je profiel deel 2</w:t>
      </w:r>
    </w:p>
    <w:p w:rsidR="008529BF" w:rsidRPr="008529BF" w:rsidRDefault="008529BF" w:rsidP="008529BF">
      <w:pPr>
        <w:pStyle w:val="Geenafstand"/>
        <w:rPr>
          <w:highlight w:val="red"/>
        </w:rPr>
      </w:pPr>
    </w:p>
    <w:p w:rsidR="008529BF" w:rsidRPr="00D440A3" w:rsidRDefault="009C072D" w:rsidP="008529BF">
      <w:pPr>
        <w:pStyle w:val="Geenafstand"/>
        <w:rPr>
          <w:u w:val="single"/>
        </w:rPr>
      </w:pPr>
      <w:r w:rsidRPr="00D440A3">
        <w:rPr>
          <w:u w:val="single"/>
        </w:rPr>
        <w:t>a.</w:t>
      </w:r>
      <w:r w:rsidR="008529BF" w:rsidRPr="00D440A3">
        <w:rPr>
          <w:u w:val="single"/>
        </w:rPr>
        <w:t xml:space="preserve"> Reflectie loopbaan tot nu toe</w:t>
      </w:r>
    </w:p>
    <w:p w:rsidR="008529BF" w:rsidRPr="00D440A3" w:rsidRDefault="008529BF" w:rsidP="008529BF">
      <w:pPr>
        <w:pStyle w:val="Geenafstand"/>
      </w:pPr>
      <w:r w:rsidRPr="00D440A3">
        <w:t>De eerste stap is het terugkijken op je loopbaan tot nu toe. B</w:t>
      </w:r>
      <w:r w:rsidR="00D440A3" w:rsidRPr="00D440A3">
        <w:t>eschrijf voor jou belangrijke ‘</w:t>
      </w:r>
      <w:r w:rsidRPr="00D440A3">
        <w:t>au en wauw-momenten’ in je loopbaan tot nu toe. De vorm die je kiest is vrij.</w:t>
      </w:r>
    </w:p>
    <w:p w:rsidR="008529BF" w:rsidRPr="008529BF" w:rsidRDefault="008529BF" w:rsidP="008529BF">
      <w:pPr>
        <w:pStyle w:val="Geenafstand"/>
        <w:rPr>
          <w:highlight w:val="red"/>
        </w:rPr>
      </w:pPr>
    </w:p>
    <w:p w:rsidR="008529BF" w:rsidRPr="00D440A3" w:rsidRDefault="009C072D" w:rsidP="008529BF">
      <w:pPr>
        <w:pStyle w:val="Geenafstand"/>
        <w:rPr>
          <w:u w:val="single"/>
        </w:rPr>
      </w:pPr>
      <w:r w:rsidRPr="00D440A3">
        <w:rPr>
          <w:u w:val="single"/>
        </w:rPr>
        <w:t xml:space="preserve">b. </w:t>
      </w:r>
      <w:r w:rsidR="008529BF" w:rsidRPr="00D440A3">
        <w:rPr>
          <w:u w:val="single"/>
        </w:rPr>
        <w:t>Vormen van een profiel van jezelf deel 1</w:t>
      </w:r>
    </w:p>
    <w:p w:rsidR="008529BF" w:rsidRPr="00D440A3" w:rsidRDefault="008529BF" w:rsidP="008529BF">
      <w:pPr>
        <w:pStyle w:val="Geenafstand"/>
      </w:pPr>
      <w:r w:rsidRPr="00D440A3">
        <w:t>In het profiel vat je samen wat je belangrijkste bevindingen zij</w:t>
      </w:r>
      <w:r w:rsidR="00D440A3" w:rsidRPr="00D440A3">
        <w:t>n</w:t>
      </w:r>
      <w:r w:rsidRPr="00D440A3">
        <w:t xml:space="preserve"> uit de reflectie. Je probeert in algemene bewoordingen uit te drukken wie je b</w:t>
      </w:r>
      <w:r w:rsidR="00D440A3" w:rsidRPr="00D440A3">
        <w:t xml:space="preserve">ent, wat je kunt </w:t>
      </w:r>
      <w:r w:rsidRPr="00D440A3">
        <w:t xml:space="preserve">en wat je wilt. Hier beschrijf je de S en de W van de SWOT-analyse. </w:t>
      </w:r>
      <w:r w:rsidR="00147C30">
        <w:t>Zie hiervoor bijlage 1.</w:t>
      </w:r>
    </w:p>
    <w:p w:rsidR="008529BF" w:rsidRPr="008529BF" w:rsidRDefault="008529BF" w:rsidP="008529BF">
      <w:pPr>
        <w:pStyle w:val="Geenafstand"/>
        <w:rPr>
          <w:highlight w:val="red"/>
        </w:rPr>
      </w:pPr>
    </w:p>
    <w:p w:rsidR="008529BF" w:rsidRPr="00D440A3" w:rsidRDefault="009C072D" w:rsidP="008529BF">
      <w:pPr>
        <w:pStyle w:val="Geenafstand"/>
        <w:rPr>
          <w:u w:val="single"/>
        </w:rPr>
      </w:pPr>
      <w:r w:rsidRPr="00D440A3">
        <w:rPr>
          <w:u w:val="single"/>
        </w:rPr>
        <w:t xml:space="preserve">c. </w:t>
      </w:r>
      <w:r w:rsidR="00C4301D">
        <w:rPr>
          <w:u w:val="single"/>
        </w:rPr>
        <w:t>Reflectie op de samenleving</w:t>
      </w:r>
    </w:p>
    <w:p w:rsidR="008529BF" w:rsidRPr="00D440A3" w:rsidRDefault="008529BF" w:rsidP="008529BF">
      <w:pPr>
        <w:pStyle w:val="Geenafstand"/>
      </w:pPr>
      <w:r w:rsidRPr="00D440A3">
        <w:t xml:space="preserve">Wanneer je weet wie jij bent en wat je wilt, dan helpt dat bij het maken van keuzes voor je loopbaan. Je kunt dan zelf richting geven. Je moet dan wel goed weten wat er in de </w:t>
      </w:r>
      <w:r w:rsidR="00C4301D">
        <w:t>sector/</w:t>
      </w:r>
      <w:r w:rsidRPr="00D440A3">
        <w:t>samenleving</w:t>
      </w:r>
      <w:r w:rsidR="00D440A3" w:rsidRPr="00D440A3">
        <w:t xml:space="preserve">/ buitenwereld </w:t>
      </w:r>
      <w:r w:rsidRPr="00D440A3">
        <w:t>speelt. Op basis van bronnen werk je de volgende vragen uit.</w:t>
      </w:r>
      <w:r w:rsidR="009C072D" w:rsidRPr="00D440A3">
        <w:t>:</w:t>
      </w:r>
    </w:p>
    <w:p w:rsidR="008529BF" w:rsidRPr="00D440A3" w:rsidRDefault="008529BF" w:rsidP="008529BF">
      <w:pPr>
        <w:pStyle w:val="Geenafstand"/>
        <w:numPr>
          <w:ilvl w:val="0"/>
          <w:numId w:val="32"/>
        </w:numPr>
      </w:pPr>
      <w:r w:rsidRPr="00D440A3">
        <w:t>Welke kansen en bedreigingen liggen er in mijn sector?</w:t>
      </w:r>
    </w:p>
    <w:p w:rsidR="008529BF" w:rsidRPr="00D440A3" w:rsidRDefault="008529BF" w:rsidP="008529BF">
      <w:pPr>
        <w:pStyle w:val="Geenafstand"/>
        <w:numPr>
          <w:ilvl w:val="0"/>
          <w:numId w:val="32"/>
        </w:numPr>
      </w:pPr>
      <w:r w:rsidRPr="00D440A3">
        <w:t>Welke vervolgopleidingen sluiten aan bij mijn ambities?</w:t>
      </w:r>
    </w:p>
    <w:p w:rsidR="008529BF" w:rsidRPr="00D440A3" w:rsidRDefault="008529BF" w:rsidP="008529BF">
      <w:pPr>
        <w:pStyle w:val="Geenafstand"/>
        <w:numPr>
          <w:ilvl w:val="0"/>
          <w:numId w:val="32"/>
        </w:numPr>
      </w:pPr>
      <w:r w:rsidRPr="00D440A3">
        <w:t>Welke trends en bewegingen zijn er gaande in de maatschappij? Hoe beïnvloeden deze mijn leven?</w:t>
      </w:r>
    </w:p>
    <w:p w:rsidR="008529BF" w:rsidRPr="00D440A3" w:rsidRDefault="008529BF" w:rsidP="008529BF">
      <w:pPr>
        <w:pStyle w:val="Geenafstand"/>
        <w:numPr>
          <w:ilvl w:val="0"/>
          <w:numId w:val="32"/>
        </w:numPr>
      </w:pPr>
      <w:r w:rsidRPr="00D440A3">
        <w:t>Welke contacten zijn er in je netwerk die je kunnen helpen om je ambities te realiseren</w:t>
      </w:r>
    </w:p>
    <w:p w:rsidR="008529BF" w:rsidRDefault="00D440A3" w:rsidP="008529BF">
      <w:pPr>
        <w:pStyle w:val="Geenafstand"/>
        <w:rPr>
          <w:highlight w:val="red"/>
        </w:rPr>
      </w:pPr>
      <w:r w:rsidRPr="00D440A3">
        <w:t xml:space="preserve">De vorm waarin je dit onderdeel uitwerkt, is vrij. Let op: Je moet op de juiste manier verwijzen naar je bronnen. Het toevoegen van bronnen is een belangrijk kwaliteitscriterium bij de beoordeling van dit deel van je reflectie. </w:t>
      </w:r>
    </w:p>
    <w:p w:rsidR="00D440A3" w:rsidRPr="008529BF" w:rsidRDefault="00D440A3" w:rsidP="008529BF">
      <w:pPr>
        <w:pStyle w:val="Geenafstand"/>
        <w:rPr>
          <w:highlight w:val="red"/>
        </w:rPr>
      </w:pPr>
    </w:p>
    <w:p w:rsidR="008529BF" w:rsidRPr="00D440A3" w:rsidRDefault="009C072D" w:rsidP="008529BF">
      <w:pPr>
        <w:pStyle w:val="Geenafstand"/>
        <w:rPr>
          <w:u w:val="single"/>
        </w:rPr>
      </w:pPr>
      <w:r w:rsidRPr="00D440A3">
        <w:rPr>
          <w:u w:val="single"/>
        </w:rPr>
        <w:t>d.</w:t>
      </w:r>
      <w:r w:rsidR="008529BF" w:rsidRPr="00D440A3">
        <w:rPr>
          <w:u w:val="single"/>
        </w:rPr>
        <w:t xml:space="preserve"> Vormen van je profiel deel 2</w:t>
      </w:r>
    </w:p>
    <w:p w:rsidR="008529BF" w:rsidRDefault="008529BF" w:rsidP="008529BF">
      <w:pPr>
        <w:pStyle w:val="Geenafstand"/>
      </w:pPr>
      <w:r w:rsidRPr="00D440A3">
        <w:t>In het profiel 2.0 vat je samen wat je belangrijkste bevindingen zij</w:t>
      </w:r>
      <w:r w:rsidR="00D440A3" w:rsidRPr="00D440A3">
        <w:t>n</w:t>
      </w:r>
      <w:r w:rsidRPr="00D440A3">
        <w:t xml:space="preserve"> uit de reflectie</w:t>
      </w:r>
      <w:r w:rsidR="00D440A3" w:rsidRPr="00D440A3">
        <w:t xml:space="preserve"> op de samenleving/buitenwereld</w:t>
      </w:r>
      <w:r w:rsidRPr="00D440A3">
        <w:t>. Je probeert in algemene bewoordingen uit te dr</w:t>
      </w:r>
      <w:r w:rsidR="00D440A3" w:rsidRPr="00D440A3">
        <w:t xml:space="preserve">ukken wie je bent, wat je kunt </w:t>
      </w:r>
      <w:r w:rsidRPr="00D440A3">
        <w:t xml:space="preserve">(kwaliteiten) en wat je wilt. Hier beschrijf je de O en de T van de SWOT-analyse. </w:t>
      </w:r>
      <w:r w:rsidRPr="00147C30">
        <w:t>Zie</w:t>
      </w:r>
      <w:r w:rsidR="00147C30" w:rsidRPr="00147C30">
        <w:t xml:space="preserve"> hiervoor</w:t>
      </w:r>
      <w:r w:rsidRPr="00147C30">
        <w:t xml:space="preserve"> bijlage</w:t>
      </w:r>
      <w:r w:rsidR="00147C30" w:rsidRPr="00147C30">
        <w:t xml:space="preserve"> 1.</w:t>
      </w:r>
    </w:p>
    <w:p w:rsidR="008529BF" w:rsidRDefault="008529BF" w:rsidP="00095AF7">
      <w:pPr>
        <w:pStyle w:val="Geenafstand"/>
      </w:pPr>
    </w:p>
    <w:p w:rsidR="00502750" w:rsidRDefault="005A21F1" w:rsidP="00147C30">
      <w:pPr>
        <w:pStyle w:val="Kop2"/>
      </w:pPr>
      <w:bookmarkStart w:id="13" w:name="_Toc528925266"/>
      <w:r>
        <w:t>4.2</w:t>
      </w:r>
      <w:r w:rsidR="00502750">
        <w:t xml:space="preserve"> Wie ben ik als professional</w:t>
      </w:r>
      <w:bookmarkEnd w:id="13"/>
    </w:p>
    <w:p w:rsidR="00502750" w:rsidRPr="005220FB" w:rsidRDefault="00D440A3" w:rsidP="00502750">
      <w:pPr>
        <w:pStyle w:val="Geenafstand"/>
      </w:pPr>
      <w:r>
        <w:t>D</w:t>
      </w:r>
      <w:r w:rsidR="00502750">
        <w:t xml:space="preserve">it deel van het portfolio bestaat uit de bewijslast die jij dit schooljaar hebt verzameld, zogenaamde TOP-stukken. Net als afgelopen jaar kies je een drietal TOP-stukken waar jij het meest </w:t>
      </w:r>
      <w:r w:rsidR="00502750">
        <w:rPr>
          <w:b/>
        </w:rPr>
        <w:t>trots</w:t>
      </w:r>
      <w:r w:rsidR="00502750">
        <w:t xml:space="preserve"> op bent. Breng een variatie aan in de TOP-stukken, dit betekent dat ze verschillende werkprocessen laten zien. </w:t>
      </w:r>
    </w:p>
    <w:p w:rsidR="00502750" w:rsidRDefault="00502750" w:rsidP="00502750">
      <w:pPr>
        <w:pStyle w:val="Geenafstand"/>
      </w:pPr>
    </w:p>
    <w:p w:rsidR="00502750" w:rsidRDefault="00502750" w:rsidP="00502750">
      <w:pPr>
        <w:pStyle w:val="Geenafstand"/>
      </w:pPr>
      <w:r>
        <w:t>De te doorlopen stappen:</w:t>
      </w:r>
    </w:p>
    <w:p w:rsidR="00502750" w:rsidRDefault="00502750" w:rsidP="00502750">
      <w:pPr>
        <w:pStyle w:val="Geenafstand"/>
        <w:numPr>
          <w:ilvl w:val="0"/>
          <w:numId w:val="22"/>
        </w:numPr>
      </w:pPr>
      <w:r>
        <w:t>Bepaal welke TOP-stukken je in wilt zetten</w:t>
      </w:r>
    </w:p>
    <w:p w:rsidR="00502750" w:rsidRDefault="00502750" w:rsidP="00502750">
      <w:pPr>
        <w:pStyle w:val="Geenafstand"/>
        <w:numPr>
          <w:ilvl w:val="0"/>
          <w:numId w:val="22"/>
        </w:numPr>
      </w:pPr>
      <w:r>
        <w:t>Vul de matrix in</w:t>
      </w:r>
    </w:p>
    <w:p w:rsidR="00502750" w:rsidRDefault="00502750" w:rsidP="00502750">
      <w:pPr>
        <w:pStyle w:val="Geenafstand"/>
        <w:numPr>
          <w:ilvl w:val="0"/>
          <w:numId w:val="22"/>
        </w:numPr>
      </w:pPr>
      <w:r>
        <w:t>Beschrijf je TOP-stukken aan de hand van de criteria</w:t>
      </w:r>
    </w:p>
    <w:p w:rsidR="00502750" w:rsidRDefault="00502750" w:rsidP="00502750">
      <w:pPr>
        <w:pStyle w:val="Geenafstand"/>
        <w:numPr>
          <w:ilvl w:val="0"/>
          <w:numId w:val="22"/>
        </w:numPr>
      </w:pPr>
      <w:r>
        <w:t>(Beschrijf hoe je aan de werkprocessen hebt gewerkt die je niet in je TOP-stukken hebt beschreven)</w:t>
      </w:r>
    </w:p>
    <w:p w:rsidR="00502750" w:rsidRDefault="00502750" w:rsidP="00502750">
      <w:pPr>
        <w:pStyle w:val="Geenafstand"/>
      </w:pPr>
    </w:p>
    <w:p w:rsidR="00502750" w:rsidRDefault="00502750" w:rsidP="00147C30">
      <w:pPr>
        <w:pStyle w:val="Geenafstand"/>
        <w:rPr>
          <w:b/>
        </w:rPr>
      </w:pPr>
      <w:r w:rsidRPr="00840DA7">
        <w:rPr>
          <w:b/>
        </w:rPr>
        <w:t>BELANGRIJK! TOP-stukken kunnen ook stukken zijn van buiten de opleiding die jouw groei ondersteunen!</w:t>
      </w:r>
    </w:p>
    <w:p w:rsidR="00147C30" w:rsidRDefault="00147C30" w:rsidP="00147C30">
      <w:pPr>
        <w:pStyle w:val="Geenafstand"/>
        <w:rPr>
          <w:b/>
        </w:rPr>
      </w:pPr>
    </w:p>
    <w:p w:rsidR="00502750" w:rsidRDefault="005A21F1" w:rsidP="00147C30">
      <w:pPr>
        <w:pStyle w:val="Kop3"/>
      </w:pPr>
      <w:bookmarkStart w:id="14" w:name="_Toc528925267"/>
      <w:r>
        <w:t>4.2.1</w:t>
      </w:r>
      <w:r w:rsidR="00502750">
        <w:t xml:space="preserve"> Matrix van werkprocessen</w:t>
      </w:r>
      <w:bookmarkEnd w:id="14"/>
    </w:p>
    <w:tbl>
      <w:tblPr>
        <w:tblStyle w:val="Tabelraster"/>
        <w:tblW w:w="0" w:type="auto"/>
        <w:tblLook w:val="04A0" w:firstRow="1" w:lastRow="0" w:firstColumn="1" w:lastColumn="0" w:noHBand="0" w:noVBand="1"/>
      </w:tblPr>
      <w:tblGrid>
        <w:gridCol w:w="3586"/>
        <w:gridCol w:w="95"/>
        <w:gridCol w:w="1688"/>
        <w:gridCol w:w="45"/>
        <w:gridCol w:w="1800"/>
        <w:gridCol w:w="24"/>
        <w:gridCol w:w="1824"/>
      </w:tblGrid>
      <w:tr w:rsidR="00502750" w:rsidTr="005A21F1">
        <w:tc>
          <w:tcPr>
            <w:tcW w:w="3586" w:type="dxa"/>
            <w:tcBorders>
              <w:top w:val="single" w:sz="4" w:space="0" w:color="auto"/>
              <w:left w:val="single" w:sz="4" w:space="0" w:color="auto"/>
              <w:bottom w:val="single" w:sz="4" w:space="0" w:color="auto"/>
              <w:right w:val="single" w:sz="4" w:space="0" w:color="auto"/>
            </w:tcBorders>
            <w:hideMark/>
          </w:tcPr>
          <w:p w:rsidR="00502750" w:rsidRDefault="005A21F1" w:rsidP="00502750">
            <w:pPr>
              <w:pStyle w:val="Geenafstand"/>
              <w:rPr>
                <w:b/>
              </w:rPr>
            </w:pPr>
            <w:r>
              <w:rPr>
                <w:b/>
              </w:rPr>
              <w:t>Onderdelen</w:t>
            </w:r>
          </w:p>
        </w:tc>
        <w:tc>
          <w:tcPr>
            <w:tcW w:w="1828" w:type="dxa"/>
            <w:gridSpan w:val="3"/>
            <w:tcBorders>
              <w:top w:val="single" w:sz="4" w:space="0" w:color="auto"/>
              <w:left w:val="single" w:sz="4" w:space="0" w:color="auto"/>
              <w:bottom w:val="single" w:sz="4" w:space="0" w:color="auto"/>
              <w:right w:val="single" w:sz="4" w:space="0" w:color="auto"/>
            </w:tcBorders>
            <w:hideMark/>
          </w:tcPr>
          <w:p w:rsidR="00502750" w:rsidRDefault="00502750" w:rsidP="00502750">
            <w:pPr>
              <w:rPr>
                <w:b/>
              </w:rPr>
            </w:pPr>
            <w:r>
              <w:rPr>
                <w:b/>
              </w:rPr>
              <w:t>Topstuk 1:</w:t>
            </w:r>
          </w:p>
        </w:tc>
        <w:tc>
          <w:tcPr>
            <w:tcW w:w="1824" w:type="dxa"/>
            <w:gridSpan w:val="2"/>
            <w:tcBorders>
              <w:top w:val="single" w:sz="4" w:space="0" w:color="auto"/>
              <w:left w:val="single" w:sz="4" w:space="0" w:color="auto"/>
              <w:bottom w:val="single" w:sz="4" w:space="0" w:color="auto"/>
              <w:right w:val="single" w:sz="4" w:space="0" w:color="auto"/>
            </w:tcBorders>
            <w:hideMark/>
          </w:tcPr>
          <w:p w:rsidR="00502750" w:rsidRDefault="00502750" w:rsidP="00502750">
            <w:pPr>
              <w:rPr>
                <w:b/>
              </w:rPr>
            </w:pPr>
            <w:r>
              <w:rPr>
                <w:b/>
              </w:rPr>
              <w:t>Topstuk 2:</w:t>
            </w:r>
          </w:p>
        </w:tc>
        <w:tc>
          <w:tcPr>
            <w:tcW w:w="1824" w:type="dxa"/>
            <w:tcBorders>
              <w:top w:val="single" w:sz="4" w:space="0" w:color="auto"/>
              <w:left w:val="single" w:sz="4" w:space="0" w:color="auto"/>
              <w:bottom w:val="single" w:sz="4" w:space="0" w:color="auto"/>
              <w:right w:val="single" w:sz="4" w:space="0" w:color="auto"/>
            </w:tcBorders>
            <w:hideMark/>
          </w:tcPr>
          <w:p w:rsidR="00502750" w:rsidRDefault="00502750" w:rsidP="00502750">
            <w:pPr>
              <w:rPr>
                <w:b/>
              </w:rPr>
            </w:pPr>
            <w:r>
              <w:rPr>
                <w:b/>
              </w:rPr>
              <w:t>Topstuk 3:</w:t>
            </w:r>
          </w:p>
        </w:tc>
      </w:tr>
      <w:tr w:rsidR="00502750" w:rsidTr="005A21F1">
        <w:tc>
          <w:tcPr>
            <w:tcW w:w="9062" w:type="dxa"/>
            <w:gridSpan w:val="7"/>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rsidR="00502750" w:rsidRDefault="00502750" w:rsidP="00502750">
            <w:pPr>
              <w:rPr>
                <w:b/>
              </w:rPr>
            </w:pPr>
            <w:r>
              <w:t>Loopbaancompetenties:</w:t>
            </w:r>
          </w:p>
        </w:tc>
      </w:tr>
      <w:tr w:rsidR="00502750" w:rsidTr="005A21F1">
        <w:tc>
          <w:tcPr>
            <w:tcW w:w="3586" w:type="dxa"/>
            <w:tcBorders>
              <w:top w:val="single" w:sz="4" w:space="0" w:color="auto"/>
              <w:left w:val="single" w:sz="4" w:space="0" w:color="auto"/>
              <w:bottom w:val="single" w:sz="4" w:space="0" w:color="auto"/>
              <w:right w:val="single" w:sz="4" w:space="0" w:color="auto"/>
            </w:tcBorders>
            <w:hideMark/>
          </w:tcPr>
          <w:p w:rsidR="00502750" w:rsidRDefault="00502750" w:rsidP="00502750">
            <w:pPr>
              <w:pStyle w:val="Geenafstand"/>
            </w:pPr>
            <w:r>
              <w:t>Motievenreflectie</w:t>
            </w:r>
          </w:p>
        </w:tc>
        <w:tc>
          <w:tcPr>
            <w:tcW w:w="1828" w:type="dxa"/>
            <w:gridSpan w:val="3"/>
            <w:tcBorders>
              <w:top w:val="single" w:sz="4" w:space="0" w:color="auto"/>
              <w:left w:val="single" w:sz="4" w:space="0" w:color="auto"/>
              <w:bottom w:val="single" w:sz="4" w:space="0" w:color="auto"/>
              <w:right w:val="single" w:sz="4" w:space="0" w:color="auto"/>
            </w:tcBorders>
          </w:tcPr>
          <w:p w:rsidR="00502750" w:rsidRDefault="00502750" w:rsidP="00502750">
            <w:pPr>
              <w:rPr>
                <w:b/>
              </w:rPr>
            </w:pPr>
          </w:p>
        </w:tc>
        <w:tc>
          <w:tcPr>
            <w:tcW w:w="1824" w:type="dxa"/>
            <w:gridSpan w:val="2"/>
            <w:tcBorders>
              <w:top w:val="single" w:sz="4" w:space="0" w:color="auto"/>
              <w:left w:val="single" w:sz="4" w:space="0" w:color="auto"/>
              <w:bottom w:val="single" w:sz="4" w:space="0" w:color="auto"/>
              <w:right w:val="single" w:sz="4" w:space="0" w:color="auto"/>
            </w:tcBorders>
          </w:tcPr>
          <w:p w:rsidR="00502750" w:rsidRDefault="00502750" w:rsidP="00502750">
            <w:pPr>
              <w:rPr>
                <w:b/>
              </w:rPr>
            </w:pPr>
          </w:p>
        </w:tc>
        <w:tc>
          <w:tcPr>
            <w:tcW w:w="1824" w:type="dxa"/>
            <w:tcBorders>
              <w:top w:val="single" w:sz="4" w:space="0" w:color="auto"/>
              <w:left w:val="single" w:sz="4" w:space="0" w:color="auto"/>
              <w:bottom w:val="single" w:sz="4" w:space="0" w:color="auto"/>
              <w:right w:val="single" w:sz="4" w:space="0" w:color="auto"/>
            </w:tcBorders>
          </w:tcPr>
          <w:p w:rsidR="00502750" w:rsidRDefault="00502750" w:rsidP="00502750">
            <w:pPr>
              <w:rPr>
                <w:b/>
              </w:rPr>
            </w:pPr>
          </w:p>
        </w:tc>
      </w:tr>
      <w:tr w:rsidR="00502750" w:rsidTr="005A21F1">
        <w:tc>
          <w:tcPr>
            <w:tcW w:w="3586" w:type="dxa"/>
            <w:tcBorders>
              <w:top w:val="single" w:sz="4" w:space="0" w:color="auto"/>
              <w:left w:val="single" w:sz="4" w:space="0" w:color="auto"/>
              <w:bottom w:val="single" w:sz="4" w:space="0" w:color="auto"/>
              <w:right w:val="single" w:sz="4" w:space="0" w:color="auto"/>
            </w:tcBorders>
            <w:hideMark/>
          </w:tcPr>
          <w:p w:rsidR="00502750" w:rsidRDefault="00502750" w:rsidP="00502750">
            <w:pPr>
              <w:pStyle w:val="Geenafstand"/>
            </w:pPr>
            <w:r>
              <w:t>Kwaliteitenreflectie</w:t>
            </w:r>
          </w:p>
        </w:tc>
        <w:tc>
          <w:tcPr>
            <w:tcW w:w="1828" w:type="dxa"/>
            <w:gridSpan w:val="3"/>
            <w:tcBorders>
              <w:top w:val="single" w:sz="4" w:space="0" w:color="auto"/>
              <w:left w:val="single" w:sz="4" w:space="0" w:color="auto"/>
              <w:bottom w:val="single" w:sz="4" w:space="0" w:color="auto"/>
              <w:right w:val="single" w:sz="4" w:space="0" w:color="auto"/>
            </w:tcBorders>
          </w:tcPr>
          <w:p w:rsidR="00502750" w:rsidRDefault="00502750" w:rsidP="00502750">
            <w:pPr>
              <w:rPr>
                <w:b/>
              </w:rPr>
            </w:pPr>
          </w:p>
        </w:tc>
        <w:tc>
          <w:tcPr>
            <w:tcW w:w="1824" w:type="dxa"/>
            <w:gridSpan w:val="2"/>
            <w:tcBorders>
              <w:top w:val="single" w:sz="4" w:space="0" w:color="auto"/>
              <w:left w:val="single" w:sz="4" w:space="0" w:color="auto"/>
              <w:bottom w:val="single" w:sz="4" w:space="0" w:color="auto"/>
              <w:right w:val="single" w:sz="4" w:space="0" w:color="auto"/>
            </w:tcBorders>
          </w:tcPr>
          <w:p w:rsidR="00502750" w:rsidRDefault="00502750" w:rsidP="00502750">
            <w:pPr>
              <w:rPr>
                <w:b/>
              </w:rPr>
            </w:pPr>
          </w:p>
        </w:tc>
        <w:tc>
          <w:tcPr>
            <w:tcW w:w="1824" w:type="dxa"/>
            <w:tcBorders>
              <w:top w:val="single" w:sz="4" w:space="0" w:color="auto"/>
              <w:left w:val="single" w:sz="4" w:space="0" w:color="auto"/>
              <w:bottom w:val="single" w:sz="4" w:space="0" w:color="auto"/>
              <w:right w:val="single" w:sz="4" w:space="0" w:color="auto"/>
            </w:tcBorders>
          </w:tcPr>
          <w:p w:rsidR="00502750" w:rsidRDefault="00502750" w:rsidP="00502750">
            <w:pPr>
              <w:rPr>
                <w:b/>
              </w:rPr>
            </w:pPr>
          </w:p>
        </w:tc>
      </w:tr>
      <w:tr w:rsidR="00502750" w:rsidTr="005A21F1">
        <w:tc>
          <w:tcPr>
            <w:tcW w:w="3586" w:type="dxa"/>
            <w:tcBorders>
              <w:top w:val="single" w:sz="4" w:space="0" w:color="auto"/>
              <w:left w:val="single" w:sz="4" w:space="0" w:color="auto"/>
              <w:bottom w:val="single" w:sz="4" w:space="0" w:color="auto"/>
              <w:right w:val="single" w:sz="4" w:space="0" w:color="auto"/>
            </w:tcBorders>
            <w:hideMark/>
          </w:tcPr>
          <w:p w:rsidR="00502750" w:rsidRDefault="00502750" w:rsidP="00502750">
            <w:pPr>
              <w:pStyle w:val="Geenafstand"/>
            </w:pPr>
            <w:r>
              <w:t>Werkexploratie</w:t>
            </w:r>
          </w:p>
        </w:tc>
        <w:tc>
          <w:tcPr>
            <w:tcW w:w="1828" w:type="dxa"/>
            <w:gridSpan w:val="3"/>
            <w:tcBorders>
              <w:top w:val="single" w:sz="4" w:space="0" w:color="auto"/>
              <w:left w:val="single" w:sz="4" w:space="0" w:color="auto"/>
              <w:bottom w:val="single" w:sz="4" w:space="0" w:color="auto"/>
              <w:right w:val="single" w:sz="4" w:space="0" w:color="auto"/>
            </w:tcBorders>
          </w:tcPr>
          <w:p w:rsidR="00502750" w:rsidRDefault="00502750" w:rsidP="00502750">
            <w:pPr>
              <w:rPr>
                <w:b/>
              </w:rPr>
            </w:pPr>
          </w:p>
        </w:tc>
        <w:tc>
          <w:tcPr>
            <w:tcW w:w="1824" w:type="dxa"/>
            <w:gridSpan w:val="2"/>
            <w:tcBorders>
              <w:top w:val="single" w:sz="4" w:space="0" w:color="auto"/>
              <w:left w:val="single" w:sz="4" w:space="0" w:color="auto"/>
              <w:bottom w:val="single" w:sz="4" w:space="0" w:color="auto"/>
              <w:right w:val="single" w:sz="4" w:space="0" w:color="auto"/>
            </w:tcBorders>
          </w:tcPr>
          <w:p w:rsidR="00502750" w:rsidRDefault="00502750" w:rsidP="00502750">
            <w:pPr>
              <w:rPr>
                <w:b/>
              </w:rPr>
            </w:pPr>
          </w:p>
        </w:tc>
        <w:tc>
          <w:tcPr>
            <w:tcW w:w="1824" w:type="dxa"/>
            <w:tcBorders>
              <w:top w:val="single" w:sz="4" w:space="0" w:color="auto"/>
              <w:left w:val="single" w:sz="4" w:space="0" w:color="auto"/>
              <w:bottom w:val="single" w:sz="4" w:space="0" w:color="auto"/>
              <w:right w:val="single" w:sz="4" w:space="0" w:color="auto"/>
            </w:tcBorders>
          </w:tcPr>
          <w:p w:rsidR="00502750" w:rsidRDefault="00502750" w:rsidP="00502750">
            <w:pPr>
              <w:rPr>
                <w:b/>
              </w:rPr>
            </w:pPr>
          </w:p>
        </w:tc>
      </w:tr>
      <w:tr w:rsidR="00502750" w:rsidTr="005A21F1">
        <w:tc>
          <w:tcPr>
            <w:tcW w:w="3586" w:type="dxa"/>
            <w:tcBorders>
              <w:top w:val="single" w:sz="4" w:space="0" w:color="auto"/>
              <w:left w:val="single" w:sz="4" w:space="0" w:color="auto"/>
              <w:bottom w:val="single" w:sz="4" w:space="0" w:color="auto"/>
              <w:right w:val="single" w:sz="4" w:space="0" w:color="auto"/>
            </w:tcBorders>
            <w:hideMark/>
          </w:tcPr>
          <w:p w:rsidR="00502750" w:rsidRDefault="00502750" w:rsidP="00502750">
            <w:pPr>
              <w:pStyle w:val="Geenafstand"/>
            </w:pPr>
            <w:r>
              <w:t>Loopbaansturing</w:t>
            </w:r>
          </w:p>
        </w:tc>
        <w:tc>
          <w:tcPr>
            <w:tcW w:w="1828" w:type="dxa"/>
            <w:gridSpan w:val="3"/>
            <w:tcBorders>
              <w:top w:val="single" w:sz="4" w:space="0" w:color="auto"/>
              <w:left w:val="single" w:sz="4" w:space="0" w:color="auto"/>
              <w:bottom w:val="single" w:sz="4" w:space="0" w:color="auto"/>
              <w:right w:val="single" w:sz="4" w:space="0" w:color="auto"/>
            </w:tcBorders>
          </w:tcPr>
          <w:p w:rsidR="00502750" w:rsidRDefault="00502750" w:rsidP="00502750">
            <w:pPr>
              <w:rPr>
                <w:b/>
              </w:rPr>
            </w:pPr>
          </w:p>
        </w:tc>
        <w:tc>
          <w:tcPr>
            <w:tcW w:w="1824" w:type="dxa"/>
            <w:gridSpan w:val="2"/>
            <w:tcBorders>
              <w:top w:val="single" w:sz="4" w:space="0" w:color="auto"/>
              <w:left w:val="single" w:sz="4" w:space="0" w:color="auto"/>
              <w:bottom w:val="single" w:sz="4" w:space="0" w:color="auto"/>
              <w:right w:val="single" w:sz="4" w:space="0" w:color="auto"/>
            </w:tcBorders>
          </w:tcPr>
          <w:p w:rsidR="00502750" w:rsidRDefault="00502750" w:rsidP="00502750">
            <w:pPr>
              <w:rPr>
                <w:b/>
              </w:rPr>
            </w:pPr>
          </w:p>
        </w:tc>
        <w:tc>
          <w:tcPr>
            <w:tcW w:w="1824" w:type="dxa"/>
            <w:tcBorders>
              <w:top w:val="single" w:sz="4" w:space="0" w:color="auto"/>
              <w:left w:val="single" w:sz="4" w:space="0" w:color="auto"/>
              <w:bottom w:val="single" w:sz="4" w:space="0" w:color="auto"/>
              <w:right w:val="single" w:sz="4" w:space="0" w:color="auto"/>
            </w:tcBorders>
          </w:tcPr>
          <w:p w:rsidR="00502750" w:rsidRDefault="00502750" w:rsidP="00502750">
            <w:pPr>
              <w:rPr>
                <w:b/>
              </w:rPr>
            </w:pPr>
          </w:p>
        </w:tc>
      </w:tr>
      <w:tr w:rsidR="00502750" w:rsidTr="005A21F1">
        <w:tc>
          <w:tcPr>
            <w:tcW w:w="3586" w:type="dxa"/>
            <w:tcBorders>
              <w:top w:val="single" w:sz="4" w:space="0" w:color="auto"/>
              <w:left w:val="single" w:sz="4" w:space="0" w:color="auto"/>
              <w:bottom w:val="single" w:sz="4" w:space="0" w:color="auto"/>
              <w:right w:val="single" w:sz="4" w:space="0" w:color="auto"/>
            </w:tcBorders>
            <w:hideMark/>
          </w:tcPr>
          <w:p w:rsidR="00502750" w:rsidRDefault="00502750" w:rsidP="00502750">
            <w:pPr>
              <w:pStyle w:val="Geenafstand"/>
            </w:pPr>
            <w:r>
              <w:t>Netwerken</w:t>
            </w:r>
          </w:p>
        </w:tc>
        <w:tc>
          <w:tcPr>
            <w:tcW w:w="1828" w:type="dxa"/>
            <w:gridSpan w:val="3"/>
            <w:tcBorders>
              <w:top w:val="single" w:sz="4" w:space="0" w:color="auto"/>
              <w:left w:val="single" w:sz="4" w:space="0" w:color="auto"/>
              <w:bottom w:val="single" w:sz="4" w:space="0" w:color="auto"/>
              <w:right w:val="single" w:sz="4" w:space="0" w:color="auto"/>
            </w:tcBorders>
          </w:tcPr>
          <w:p w:rsidR="00502750" w:rsidRDefault="00502750" w:rsidP="00502750">
            <w:pPr>
              <w:rPr>
                <w:b/>
              </w:rPr>
            </w:pPr>
          </w:p>
        </w:tc>
        <w:tc>
          <w:tcPr>
            <w:tcW w:w="1824" w:type="dxa"/>
            <w:gridSpan w:val="2"/>
            <w:tcBorders>
              <w:top w:val="single" w:sz="4" w:space="0" w:color="auto"/>
              <w:left w:val="single" w:sz="4" w:space="0" w:color="auto"/>
              <w:bottom w:val="single" w:sz="4" w:space="0" w:color="auto"/>
              <w:right w:val="single" w:sz="4" w:space="0" w:color="auto"/>
            </w:tcBorders>
          </w:tcPr>
          <w:p w:rsidR="00502750" w:rsidRDefault="00502750" w:rsidP="00502750">
            <w:pPr>
              <w:rPr>
                <w:b/>
              </w:rPr>
            </w:pPr>
          </w:p>
        </w:tc>
        <w:tc>
          <w:tcPr>
            <w:tcW w:w="1824" w:type="dxa"/>
            <w:tcBorders>
              <w:top w:val="single" w:sz="4" w:space="0" w:color="auto"/>
              <w:left w:val="single" w:sz="4" w:space="0" w:color="auto"/>
              <w:bottom w:val="single" w:sz="4" w:space="0" w:color="auto"/>
              <w:right w:val="single" w:sz="4" w:space="0" w:color="auto"/>
            </w:tcBorders>
          </w:tcPr>
          <w:p w:rsidR="00502750" w:rsidRDefault="00502750" w:rsidP="00502750">
            <w:pPr>
              <w:rPr>
                <w:b/>
              </w:rPr>
            </w:pPr>
          </w:p>
        </w:tc>
      </w:tr>
      <w:tr w:rsidR="005A21F1" w:rsidTr="005A21F1">
        <w:tc>
          <w:tcPr>
            <w:tcW w:w="9062" w:type="dxa"/>
            <w:gridSpan w:val="7"/>
            <w:tcBorders>
              <w:top w:val="single" w:sz="4" w:space="0" w:color="auto"/>
              <w:left w:val="single" w:sz="4" w:space="0" w:color="auto"/>
              <w:bottom w:val="single" w:sz="4" w:space="0" w:color="auto"/>
              <w:right w:val="single" w:sz="4" w:space="0" w:color="auto"/>
            </w:tcBorders>
            <w:shd w:val="clear" w:color="auto" w:fill="ACB9CA" w:themeFill="text2" w:themeFillTint="66"/>
          </w:tcPr>
          <w:p w:rsidR="005A21F1" w:rsidRDefault="005A21F1" w:rsidP="00502750">
            <w:pPr>
              <w:rPr>
                <w:b/>
              </w:rPr>
            </w:pPr>
            <w:r>
              <w:t>Werkprocessen</w:t>
            </w:r>
          </w:p>
        </w:tc>
      </w:tr>
      <w:tr w:rsidR="00911D0F" w:rsidTr="00911D0F">
        <w:tc>
          <w:tcPr>
            <w:tcW w:w="9062" w:type="dxa"/>
            <w:gridSpan w:val="7"/>
            <w:shd w:val="clear" w:color="auto" w:fill="D9E2F3" w:themeFill="accent5" w:themeFillTint="33"/>
          </w:tcPr>
          <w:p w:rsidR="00911D0F" w:rsidRDefault="00911D0F" w:rsidP="00502750">
            <w:pPr>
              <w:rPr>
                <w:b/>
              </w:rPr>
            </w:pPr>
            <w:r w:rsidRPr="00210E08">
              <w:t>Maken en verkopen van groene arrangementen</w:t>
            </w:r>
          </w:p>
        </w:tc>
      </w:tr>
      <w:tr w:rsidR="00911D0F" w:rsidTr="00911D0F">
        <w:trPr>
          <w:trHeight w:val="530"/>
        </w:trPr>
        <w:tc>
          <w:tcPr>
            <w:tcW w:w="3681" w:type="dxa"/>
            <w:gridSpan w:val="2"/>
          </w:tcPr>
          <w:p w:rsidR="00911D0F" w:rsidRPr="00210E08" w:rsidRDefault="00911D0F" w:rsidP="00911D0F">
            <w:pPr>
              <w:pStyle w:val="Geenafstand"/>
            </w:pPr>
            <w:r>
              <w:t>Maakt bloemwerk, groene decoraties en/of presentaties</w:t>
            </w:r>
          </w:p>
        </w:tc>
        <w:tc>
          <w:tcPr>
            <w:tcW w:w="1688" w:type="dxa"/>
          </w:tcPr>
          <w:p w:rsidR="00911D0F" w:rsidRDefault="00911D0F" w:rsidP="00502750">
            <w:pPr>
              <w:rPr>
                <w:b/>
              </w:rPr>
            </w:pPr>
          </w:p>
        </w:tc>
        <w:tc>
          <w:tcPr>
            <w:tcW w:w="1845" w:type="dxa"/>
            <w:gridSpan w:val="2"/>
          </w:tcPr>
          <w:p w:rsidR="00911D0F" w:rsidRDefault="00911D0F" w:rsidP="00502750">
            <w:pPr>
              <w:rPr>
                <w:b/>
              </w:rPr>
            </w:pPr>
          </w:p>
        </w:tc>
        <w:tc>
          <w:tcPr>
            <w:tcW w:w="1848" w:type="dxa"/>
            <w:gridSpan w:val="2"/>
          </w:tcPr>
          <w:p w:rsidR="00911D0F" w:rsidRDefault="00911D0F" w:rsidP="00502750">
            <w:pPr>
              <w:rPr>
                <w:b/>
              </w:rPr>
            </w:pPr>
          </w:p>
        </w:tc>
      </w:tr>
      <w:tr w:rsidR="00911D0F" w:rsidTr="005A21F1">
        <w:tc>
          <w:tcPr>
            <w:tcW w:w="3681" w:type="dxa"/>
            <w:gridSpan w:val="2"/>
          </w:tcPr>
          <w:p w:rsidR="00911D0F" w:rsidRPr="00210E08" w:rsidRDefault="00911D0F" w:rsidP="00911D0F">
            <w:pPr>
              <w:pStyle w:val="Geenafstand"/>
            </w:pPr>
            <w:r>
              <w:t>Verzorgt groene producten en natuurlijke materialen</w:t>
            </w:r>
          </w:p>
        </w:tc>
        <w:tc>
          <w:tcPr>
            <w:tcW w:w="1688" w:type="dxa"/>
          </w:tcPr>
          <w:p w:rsidR="00911D0F" w:rsidRDefault="00911D0F" w:rsidP="00502750">
            <w:pPr>
              <w:rPr>
                <w:b/>
              </w:rPr>
            </w:pPr>
          </w:p>
        </w:tc>
        <w:tc>
          <w:tcPr>
            <w:tcW w:w="1845" w:type="dxa"/>
            <w:gridSpan w:val="2"/>
          </w:tcPr>
          <w:p w:rsidR="00911D0F" w:rsidRDefault="00911D0F" w:rsidP="00502750">
            <w:pPr>
              <w:rPr>
                <w:b/>
              </w:rPr>
            </w:pPr>
          </w:p>
        </w:tc>
        <w:tc>
          <w:tcPr>
            <w:tcW w:w="1848" w:type="dxa"/>
            <w:gridSpan w:val="2"/>
          </w:tcPr>
          <w:p w:rsidR="00911D0F" w:rsidRDefault="00911D0F" w:rsidP="00502750">
            <w:pPr>
              <w:rPr>
                <w:b/>
              </w:rPr>
            </w:pPr>
          </w:p>
        </w:tc>
      </w:tr>
      <w:tr w:rsidR="00911D0F" w:rsidTr="005A21F1">
        <w:tc>
          <w:tcPr>
            <w:tcW w:w="3681" w:type="dxa"/>
            <w:gridSpan w:val="2"/>
          </w:tcPr>
          <w:p w:rsidR="00911D0F" w:rsidRPr="00210E08" w:rsidRDefault="00911D0F" w:rsidP="00911D0F">
            <w:pPr>
              <w:pStyle w:val="Geenafstand"/>
            </w:pPr>
            <w:r>
              <w:t>Verzorgt de winkel-/productpresentatie</w:t>
            </w:r>
          </w:p>
        </w:tc>
        <w:tc>
          <w:tcPr>
            <w:tcW w:w="1688" w:type="dxa"/>
          </w:tcPr>
          <w:p w:rsidR="00911D0F" w:rsidRDefault="00911D0F" w:rsidP="00502750">
            <w:pPr>
              <w:rPr>
                <w:b/>
              </w:rPr>
            </w:pPr>
          </w:p>
        </w:tc>
        <w:tc>
          <w:tcPr>
            <w:tcW w:w="1845" w:type="dxa"/>
            <w:gridSpan w:val="2"/>
          </w:tcPr>
          <w:p w:rsidR="00911D0F" w:rsidRDefault="00911D0F" w:rsidP="00502750">
            <w:pPr>
              <w:rPr>
                <w:b/>
              </w:rPr>
            </w:pPr>
          </w:p>
        </w:tc>
        <w:tc>
          <w:tcPr>
            <w:tcW w:w="1848" w:type="dxa"/>
            <w:gridSpan w:val="2"/>
          </w:tcPr>
          <w:p w:rsidR="00911D0F" w:rsidRDefault="00911D0F" w:rsidP="00502750">
            <w:pPr>
              <w:rPr>
                <w:b/>
              </w:rPr>
            </w:pPr>
          </w:p>
        </w:tc>
      </w:tr>
      <w:tr w:rsidR="00911D0F" w:rsidTr="005A21F1">
        <w:tc>
          <w:tcPr>
            <w:tcW w:w="3681" w:type="dxa"/>
            <w:gridSpan w:val="2"/>
          </w:tcPr>
          <w:p w:rsidR="00911D0F" w:rsidRDefault="00911D0F" w:rsidP="00911D0F">
            <w:pPr>
              <w:pStyle w:val="Geenafstand"/>
            </w:pPr>
            <w:r>
              <w:t>Informeert en adviseert</w:t>
            </w:r>
          </w:p>
        </w:tc>
        <w:tc>
          <w:tcPr>
            <w:tcW w:w="1688" w:type="dxa"/>
          </w:tcPr>
          <w:p w:rsidR="00911D0F" w:rsidRDefault="00911D0F" w:rsidP="00502750">
            <w:pPr>
              <w:rPr>
                <w:b/>
              </w:rPr>
            </w:pPr>
          </w:p>
        </w:tc>
        <w:tc>
          <w:tcPr>
            <w:tcW w:w="1845" w:type="dxa"/>
            <w:gridSpan w:val="2"/>
          </w:tcPr>
          <w:p w:rsidR="00911D0F" w:rsidRDefault="00911D0F" w:rsidP="00502750">
            <w:pPr>
              <w:rPr>
                <w:b/>
              </w:rPr>
            </w:pPr>
          </w:p>
        </w:tc>
        <w:tc>
          <w:tcPr>
            <w:tcW w:w="1848" w:type="dxa"/>
            <w:gridSpan w:val="2"/>
          </w:tcPr>
          <w:p w:rsidR="00911D0F" w:rsidRDefault="00911D0F" w:rsidP="00502750">
            <w:pPr>
              <w:rPr>
                <w:b/>
              </w:rPr>
            </w:pPr>
          </w:p>
        </w:tc>
      </w:tr>
      <w:tr w:rsidR="00911D0F" w:rsidTr="00911D0F">
        <w:tc>
          <w:tcPr>
            <w:tcW w:w="9062" w:type="dxa"/>
            <w:gridSpan w:val="7"/>
            <w:shd w:val="clear" w:color="auto" w:fill="D9E2F3" w:themeFill="accent5" w:themeFillTint="33"/>
          </w:tcPr>
          <w:p w:rsidR="00911D0F" w:rsidRPr="00911D0F" w:rsidRDefault="00911D0F" w:rsidP="00911D0F">
            <w:pPr>
              <w:pStyle w:val="Geenafstand"/>
            </w:pPr>
            <w:r w:rsidRPr="00210E08">
              <w:t xml:space="preserve">Ontwikkelen innovatief vakmanschap </w:t>
            </w:r>
          </w:p>
        </w:tc>
      </w:tr>
      <w:tr w:rsidR="00911D0F" w:rsidTr="005A21F1">
        <w:tc>
          <w:tcPr>
            <w:tcW w:w="3681" w:type="dxa"/>
            <w:gridSpan w:val="2"/>
          </w:tcPr>
          <w:p w:rsidR="00911D0F" w:rsidRPr="00210E08" w:rsidRDefault="00911D0F" w:rsidP="00911D0F">
            <w:pPr>
              <w:pStyle w:val="Geenafstand"/>
            </w:pPr>
            <w:r>
              <w:t>Ontwikkelt eigen innovatieve stijl</w:t>
            </w:r>
          </w:p>
        </w:tc>
        <w:tc>
          <w:tcPr>
            <w:tcW w:w="1688" w:type="dxa"/>
          </w:tcPr>
          <w:p w:rsidR="00911D0F" w:rsidRDefault="00911D0F" w:rsidP="00502750">
            <w:pPr>
              <w:rPr>
                <w:b/>
              </w:rPr>
            </w:pPr>
          </w:p>
        </w:tc>
        <w:tc>
          <w:tcPr>
            <w:tcW w:w="1845" w:type="dxa"/>
            <w:gridSpan w:val="2"/>
          </w:tcPr>
          <w:p w:rsidR="00911D0F" w:rsidRDefault="00911D0F" w:rsidP="00502750">
            <w:pPr>
              <w:rPr>
                <w:b/>
              </w:rPr>
            </w:pPr>
          </w:p>
        </w:tc>
        <w:tc>
          <w:tcPr>
            <w:tcW w:w="1848" w:type="dxa"/>
            <w:gridSpan w:val="2"/>
          </w:tcPr>
          <w:p w:rsidR="00911D0F" w:rsidRDefault="00911D0F" w:rsidP="00502750">
            <w:pPr>
              <w:rPr>
                <w:b/>
              </w:rPr>
            </w:pPr>
          </w:p>
        </w:tc>
      </w:tr>
      <w:tr w:rsidR="00911D0F" w:rsidTr="005A21F1">
        <w:tc>
          <w:tcPr>
            <w:tcW w:w="3681" w:type="dxa"/>
            <w:gridSpan w:val="2"/>
          </w:tcPr>
          <w:p w:rsidR="00911D0F" w:rsidRPr="00210E08" w:rsidRDefault="00911D0F" w:rsidP="00911D0F">
            <w:pPr>
              <w:pStyle w:val="Geenafstand"/>
            </w:pPr>
            <w:r>
              <w:t>Ontwikkelt innovatieve arrangementen</w:t>
            </w:r>
          </w:p>
        </w:tc>
        <w:tc>
          <w:tcPr>
            <w:tcW w:w="1688" w:type="dxa"/>
          </w:tcPr>
          <w:p w:rsidR="00911D0F" w:rsidRDefault="00911D0F" w:rsidP="00502750">
            <w:pPr>
              <w:rPr>
                <w:b/>
              </w:rPr>
            </w:pPr>
          </w:p>
        </w:tc>
        <w:tc>
          <w:tcPr>
            <w:tcW w:w="1845" w:type="dxa"/>
            <w:gridSpan w:val="2"/>
          </w:tcPr>
          <w:p w:rsidR="00911D0F" w:rsidRDefault="00911D0F" w:rsidP="00502750">
            <w:pPr>
              <w:rPr>
                <w:b/>
              </w:rPr>
            </w:pPr>
          </w:p>
        </w:tc>
        <w:tc>
          <w:tcPr>
            <w:tcW w:w="1848" w:type="dxa"/>
            <w:gridSpan w:val="2"/>
          </w:tcPr>
          <w:p w:rsidR="00911D0F" w:rsidRDefault="00911D0F" w:rsidP="00502750">
            <w:pPr>
              <w:rPr>
                <w:b/>
              </w:rPr>
            </w:pPr>
          </w:p>
        </w:tc>
      </w:tr>
      <w:tr w:rsidR="00911D0F" w:rsidTr="005A21F1">
        <w:tc>
          <w:tcPr>
            <w:tcW w:w="3681" w:type="dxa"/>
            <w:gridSpan w:val="2"/>
          </w:tcPr>
          <w:p w:rsidR="00911D0F" w:rsidRPr="00210E08" w:rsidRDefault="00911D0F" w:rsidP="00911D0F">
            <w:pPr>
              <w:pStyle w:val="Geenafstand"/>
            </w:pPr>
            <w:r>
              <w:t>Verzorgt bedrijfspresentaties, vakdemonstraties en/of workshops</w:t>
            </w:r>
          </w:p>
        </w:tc>
        <w:tc>
          <w:tcPr>
            <w:tcW w:w="1688" w:type="dxa"/>
          </w:tcPr>
          <w:p w:rsidR="00911D0F" w:rsidRDefault="00911D0F" w:rsidP="00502750">
            <w:pPr>
              <w:rPr>
                <w:b/>
              </w:rPr>
            </w:pPr>
          </w:p>
        </w:tc>
        <w:tc>
          <w:tcPr>
            <w:tcW w:w="1845" w:type="dxa"/>
            <w:gridSpan w:val="2"/>
          </w:tcPr>
          <w:p w:rsidR="00911D0F" w:rsidRDefault="00911D0F" w:rsidP="00502750">
            <w:pPr>
              <w:rPr>
                <w:b/>
              </w:rPr>
            </w:pPr>
          </w:p>
        </w:tc>
        <w:tc>
          <w:tcPr>
            <w:tcW w:w="1848" w:type="dxa"/>
            <w:gridSpan w:val="2"/>
          </w:tcPr>
          <w:p w:rsidR="00911D0F" w:rsidRDefault="00911D0F" w:rsidP="00502750">
            <w:pPr>
              <w:rPr>
                <w:b/>
              </w:rPr>
            </w:pPr>
          </w:p>
        </w:tc>
      </w:tr>
      <w:tr w:rsidR="00911D0F" w:rsidTr="00911D0F">
        <w:tc>
          <w:tcPr>
            <w:tcW w:w="9062" w:type="dxa"/>
            <w:gridSpan w:val="7"/>
            <w:shd w:val="clear" w:color="auto" w:fill="D9E2F3" w:themeFill="accent5" w:themeFillTint="33"/>
          </w:tcPr>
          <w:p w:rsidR="00911D0F" w:rsidRPr="00911D0F" w:rsidRDefault="00911D0F" w:rsidP="00911D0F">
            <w:pPr>
              <w:pStyle w:val="Geenafstand"/>
            </w:pPr>
            <w:r w:rsidRPr="00210E08">
              <w:t>Uitvoeren werkzaamheden rondom de organisatie en afwikkeling van een opdracht/project</w:t>
            </w:r>
          </w:p>
        </w:tc>
      </w:tr>
      <w:tr w:rsidR="00911D0F" w:rsidTr="005A21F1">
        <w:tc>
          <w:tcPr>
            <w:tcW w:w="3681" w:type="dxa"/>
            <w:gridSpan w:val="2"/>
          </w:tcPr>
          <w:p w:rsidR="00911D0F" w:rsidRPr="00210E08" w:rsidRDefault="00911D0F" w:rsidP="00911D0F">
            <w:pPr>
              <w:pStyle w:val="Geenafstand"/>
            </w:pPr>
            <w:r>
              <w:t>Bepaalt mede assortiment/inkoopbeleid</w:t>
            </w:r>
          </w:p>
        </w:tc>
        <w:tc>
          <w:tcPr>
            <w:tcW w:w="1688" w:type="dxa"/>
          </w:tcPr>
          <w:p w:rsidR="00911D0F" w:rsidRDefault="00911D0F" w:rsidP="00502750">
            <w:pPr>
              <w:rPr>
                <w:b/>
              </w:rPr>
            </w:pPr>
          </w:p>
        </w:tc>
        <w:tc>
          <w:tcPr>
            <w:tcW w:w="1845" w:type="dxa"/>
            <w:gridSpan w:val="2"/>
          </w:tcPr>
          <w:p w:rsidR="00911D0F" w:rsidRDefault="00911D0F" w:rsidP="00502750">
            <w:pPr>
              <w:rPr>
                <w:b/>
              </w:rPr>
            </w:pPr>
          </w:p>
        </w:tc>
        <w:tc>
          <w:tcPr>
            <w:tcW w:w="1848" w:type="dxa"/>
            <w:gridSpan w:val="2"/>
          </w:tcPr>
          <w:p w:rsidR="00911D0F" w:rsidRDefault="00911D0F" w:rsidP="00502750">
            <w:pPr>
              <w:rPr>
                <w:b/>
              </w:rPr>
            </w:pPr>
          </w:p>
        </w:tc>
      </w:tr>
      <w:tr w:rsidR="00911D0F" w:rsidTr="005A21F1">
        <w:tc>
          <w:tcPr>
            <w:tcW w:w="3681" w:type="dxa"/>
            <w:gridSpan w:val="2"/>
          </w:tcPr>
          <w:p w:rsidR="00911D0F" w:rsidRPr="00210E08" w:rsidRDefault="00911D0F" w:rsidP="00911D0F">
            <w:pPr>
              <w:pStyle w:val="Geenafstand"/>
            </w:pPr>
            <w:r>
              <w:t>Koopt in en beheert voorraad op basis van opdrachten/projecten</w:t>
            </w:r>
          </w:p>
        </w:tc>
        <w:tc>
          <w:tcPr>
            <w:tcW w:w="1688" w:type="dxa"/>
          </w:tcPr>
          <w:p w:rsidR="00911D0F" w:rsidRDefault="00911D0F" w:rsidP="00502750">
            <w:pPr>
              <w:rPr>
                <w:b/>
              </w:rPr>
            </w:pPr>
          </w:p>
        </w:tc>
        <w:tc>
          <w:tcPr>
            <w:tcW w:w="1845" w:type="dxa"/>
            <w:gridSpan w:val="2"/>
          </w:tcPr>
          <w:p w:rsidR="00911D0F" w:rsidRDefault="00911D0F" w:rsidP="00502750">
            <w:pPr>
              <w:rPr>
                <w:b/>
              </w:rPr>
            </w:pPr>
          </w:p>
        </w:tc>
        <w:tc>
          <w:tcPr>
            <w:tcW w:w="1848" w:type="dxa"/>
            <w:gridSpan w:val="2"/>
          </w:tcPr>
          <w:p w:rsidR="00911D0F" w:rsidRDefault="00911D0F" w:rsidP="00502750">
            <w:pPr>
              <w:rPr>
                <w:b/>
              </w:rPr>
            </w:pPr>
          </w:p>
        </w:tc>
      </w:tr>
      <w:tr w:rsidR="00911D0F" w:rsidTr="005A21F1">
        <w:tc>
          <w:tcPr>
            <w:tcW w:w="3681" w:type="dxa"/>
            <w:gridSpan w:val="2"/>
          </w:tcPr>
          <w:p w:rsidR="00911D0F" w:rsidRPr="00210E08" w:rsidRDefault="00911D0F" w:rsidP="00911D0F">
            <w:pPr>
              <w:pStyle w:val="Geenafstand"/>
            </w:pPr>
            <w:r>
              <w:t>Handelt de afronding van de opdracht / het project af</w:t>
            </w:r>
          </w:p>
        </w:tc>
        <w:tc>
          <w:tcPr>
            <w:tcW w:w="1688" w:type="dxa"/>
          </w:tcPr>
          <w:p w:rsidR="00911D0F" w:rsidRDefault="00911D0F" w:rsidP="00502750">
            <w:pPr>
              <w:rPr>
                <w:b/>
              </w:rPr>
            </w:pPr>
          </w:p>
        </w:tc>
        <w:tc>
          <w:tcPr>
            <w:tcW w:w="1845" w:type="dxa"/>
            <w:gridSpan w:val="2"/>
          </w:tcPr>
          <w:p w:rsidR="00911D0F" w:rsidRDefault="00911D0F" w:rsidP="00502750">
            <w:pPr>
              <w:rPr>
                <w:b/>
              </w:rPr>
            </w:pPr>
          </w:p>
        </w:tc>
        <w:tc>
          <w:tcPr>
            <w:tcW w:w="1848" w:type="dxa"/>
            <w:gridSpan w:val="2"/>
          </w:tcPr>
          <w:p w:rsidR="00911D0F" w:rsidRDefault="00911D0F" w:rsidP="00502750">
            <w:pPr>
              <w:rPr>
                <w:b/>
              </w:rPr>
            </w:pPr>
          </w:p>
        </w:tc>
      </w:tr>
      <w:tr w:rsidR="00911D0F" w:rsidTr="005A21F1">
        <w:tc>
          <w:tcPr>
            <w:tcW w:w="3681" w:type="dxa"/>
            <w:gridSpan w:val="2"/>
          </w:tcPr>
          <w:p w:rsidR="00911D0F" w:rsidRPr="00210E08" w:rsidRDefault="00911D0F" w:rsidP="00911D0F">
            <w:pPr>
              <w:pStyle w:val="Geenafstand"/>
            </w:pPr>
            <w:r>
              <w:t>Draagt zorg voor de marketing/productpresentatie</w:t>
            </w:r>
          </w:p>
        </w:tc>
        <w:tc>
          <w:tcPr>
            <w:tcW w:w="1688" w:type="dxa"/>
          </w:tcPr>
          <w:p w:rsidR="00911D0F" w:rsidRDefault="00911D0F" w:rsidP="00502750">
            <w:pPr>
              <w:rPr>
                <w:b/>
              </w:rPr>
            </w:pPr>
          </w:p>
        </w:tc>
        <w:tc>
          <w:tcPr>
            <w:tcW w:w="1845" w:type="dxa"/>
            <w:gridSpan w:val="2"/>
          </w:tcPr>
          <w:p w:rsidR="00911D0F" w:rsidRDefault="00911D0F" w:rsidP="00502750">
            <w:pPr>
              <w:rPr>
                <w:b/>
              </w:rPr>
            </w:pPr>
          </w:p>
        </w:tc>
        <w:tc>
          <w:tcPr>
            <w:tcW w:w="1848" w:type="dxa"/>
            <w:gridSpan w:val="2"/>
          </w:tcPr>
          <w:p w:rsidR="00911D0F" w:rsidRDefault="00911D0F" w:rsidP="00502750">
            <w:pPr>
              <w:rPr>
                <w:b/>
              </w:rPr>
            </w:pPr>
          </w:p>
        </w:tc>
      </w:tr>
      <w:tr w:rsidR="00911D0F" w:rsidTr="005A21F1">
        <w:tc>
          <w:tcPr>
            <w:tcW w:w="3681" w:type="dxa"/>
            <w:gridSpan w:val="2"/>
          </w:tcPr>
          <w:p w:rsidR="00911D0F" w:rsidRPr="00210E08" w:rsidRDefault="00911D0F" w:rsidP="00911D0F">
            <w:pPr>
              <w:pStyle w:val="Geenafstand"/>
            </w:pPr>
            <w:r>
              <w:t>Bepaalt de commerciële prijs</w:t>
            </w:r>
          </w:p>
        </w:tc>
        <w:tc>
          <w:tcPr>
            <w:tcW w:w="1688" w:type="dxa"/>
          </w:tcPr>
          <w:p w:rsidR="00911D0F" w:rsidRDefault="00911D0F" w:rsidP="00502750">
            <w:pPr>
              <w:rPr>
                <w:b/>
              </w:rPr>
            </w:pPr>
          </w:p>
        </w:tc>
        <w:tc>
          <w:tcPr>
            <w:tcW w:w="1845" w:type="dxa"/>
            <w:gridSpan w:val="2"/>
          </w:tcPr>
          <w:p w:rsidR="00911D0F" w:rsidRDefault="00911D0F" w:rsidP="00502750">
            <w:pPr>
              <w:rPr>
                <w:b/>
              </w:rPr>
            </w:pPr>
          </w:p>
        </w:tc>
        <w:tc>
          <w:tcPr>
            <w:tcW w:w="1848" w:type="dxa"/>
            <w:gridSpan w:val="2"/>
          </w:tcPr>
          <w:p w:rsidR="00911D0F" w:rsidRDefault="00911D0F" w:rsidP="00502750">
            <w:pPr>
              <w:rPr>
                <w:b/>
              </w:rPr>
            </w:pPr>
          </w:p>
        </w:tc>
      </w:tr>
      <w:tr w:rsidR="00911D0F" w:rsidTr="00911D0F">
        <w:tc>
          <w:tcPr>
            <w:tcW w:w="9062" w:type="dxa"/>
            <w:gridSpan w:val="7"/>
            <w:shd w:val="clear" w:color="auto" w:fill="D9E2F3" w:themeFill="accent5" w:themeFillTint="33"/>
          </w:tcPr>
          <w:p w:rsidR="00911D0F" w:rsidRPr="00911D0F" w:rsidRDefault="00911D0F" w:rsidP="00911D0F">
            <w:pPr>
              <w:pStyle w:val="Geenafstand"/>
            </w:pPr>
            <w:r w:rsidRPr="00210E08">
              <w:t>Leiden van afdeling/projec</w:t>
            </w:r>
            <w:r>
              <w:t>t</w:t>
            </w:r>
          </w:p>
        </w:tc>
      </w:tr>
      <w:tr w:rsidR="00911D0F" w:rsidTr="005A21F1">
        <w:tc>
          <w:tcPr>
            <w:tcW w:w="3681" w:type="dxa"/>
            <w:gridSpan w:val="2"/>
          </w:tcPr>
          <w:p w:rsidR="00911D0F" w:rsidRPr="00210E08" w:rsidRDefault="00911D0F" w:rsidP="005A21F1">
            <w:pPr>
              <w:pStyle w:val="Geenafstand"/>
            </w:pPr>
            <w:r>
              <w:t>Verwerft opdrachten/klanten</w:t>
            </w:r>
          </w:p>
        </w:tc>
        <w:tc>
          <w:tcPr>
            <w:tcW w:w="1688" w:type="dxa"/>
          </w:tcPr>
          <w:p w:rsidR="00911D0F" w:rsidRDefault="00911D0F" w:rsidP="00502750">
            <w:pPr>
              <w:rPr>
                <w:b/>
              </w:rPr>
            </w:pPr>
          </w:p>
        </w:tc>
        <w:tc>
          <w:tcPr>
            <w:tcW w:w="1845" w:type="dxa"/>
            <w:gridSpan w:val="2"/>
          </w:tcPr>
          <w:p w:rsidR="00911D0F" w:rsidRDefault="00911D0F" w:rsidP="00502750">
            <w:pPr>
              <w:rPr>
                <w:b/>
              </w:rPr>
            </w:pPr>
          </w:p>
        </w:tc>
        <w:tc>
          <w:tcPr>
            <w:tcW w:w="1848" w:type="dxa"/>
            <w:gridSpan w:val="2"/>
          </w:tcPr>
          <w:p w:rsidR="00911D0F" w:rsidRDefault="00911D0F" w:rsidP="00502750">
            <w:pPr>
              <w:rPr>
                <w:b/>
              </w:rPr>
            </w:pPr>
          </w:p>
        </w:tc>
      </w:tr>
      <w:tr w:rsidR="00911D0F" w:rsidTr="005A21F1">
        <w:tc>
          <w:tcPr>
            <w:tcW w:w="3681" w:type="dxa"/>
            <w:gridSpan w:val="2"/>
          </w:tcPr>
          <w:p w:rsidR="00911D0F" w:rsidRPr="00210E08" w:rsidRDefault="00911D0F" w:rsidP="005A21F1">
            <w:pPr>
              <w:pStyle w:val="Geenafstand"/>
            </w:pPr>
            <w:r>
              <w:t>Bepaalt personeelsbehoefte en organiseert werkoverleg</w:t>
            </w:r>
          </w:p>
        </w:tc>
        <w:tc>
          <w:tcPr>
            <w:tcW w:w="1688" w:type="dxa"/>
          </w:tcPr>
          <w:p w:rsidR="00911D0F" w:rsidRDefault="00911D0F" w:rsidP="00502750">
            <w:pPr>
              <w:rPr>
                <w:b/>
              </w:rPr>
            </w:pPr>
          </w:p>
        </w:tc>
        <w:tc>
          <w:tcPr>
            <w:tcW w:w="1845" w:type="dxa"/>
            <w:gridSpan w:val="2"/>
          </w:tcPr>
          <w:p w:rsidR="00911D0F" w:rsidRDefault="00911D0F" w:rsidP="00502750">
            <w:pPr>
              <w:rPr>
                <w:b/>
              </w:rPr>
            </w:pPr>
          </w:p>
        </w:tc>
        <w:tc>
          <w:tcPr>
            <w:tcW w:w="1848" w:type="dxa"/>
            <w:gridSpan w:val="2"/>
          </w:tcPr>
          <w:p w:rsidR="00911D0F" w:rsidRDefault="00911D0F" w:rsidP="00502750">
            <w:pPr>
              <w:rPr>
                <w:b/>
              </w:rPr>
            </w:pPr>
          </w:p>
        </w:tc>
      </w:tr>
      <w:tr w:rsidR="00911D0F" w:rsidTr="005A21F1">
        <w:tc>
          <w:tcPr>
            <w:tcW w:w="3681" w:type="dxa"/>
            <w:gridSpan w:val="2"/>
          </w:tcPr>
          <w:p w:rsidR="00911D0F" w:rsidRPr="00210E08" w:rsidRDefault="00911D0F" w:rsidP="005A21F1">
            <w:pPr>
              <w:pStyle w:val="Geenafstand"/>
            </w:pPr>
            <w:r>
              <w:t>Regelt de financiële voortgang</w:t>
            </w:r>
          </w:p>
        </w:tc>
        <w:tc>
          <w:tcPr>
            <w:tcW w:w="1688" w:type="dxa"/>
          </w:tcPr>
          <w:p w:rsidR="00911D0F" w:rsidRDefault="00911D0F" w:rsidP="00502750">
            <w:pPr>
              <w:rPr>
                <w:b/>
              </w:rPr>
            </w:pPr>
          </w:p>
        </w:tc>
        <w:tc>
          <w:tcPr>
            <w:tcW w:w="1845" w:type="dxa"/>
            <w:gridSpan w:val="2"/>
          </w:tcPr>
          <w:p w:rsidR="00911D0F" w:rsidRDefault="00911D0F" w:rsidP="00502750">
            <w:pPr>
              <w:rPr>
                <w:b/>
              </w:rPr>
            </w:pPr>
          </w:p>
        </w:tc>
        <w:tc>
          <w:tcPr>
            <w:tcW w:w="1848" w:type="dxa"/>
            <w:gridSpan w:val="2"/>
          </w:tcPr>
          <w:p w:rsidR="00911D0F" w:rsidRDefault="00911D0F" w:rsidP="00502750">
            <w:pPr>
              <w:rPr>
                <w:b/>
              </w:rPr>
            </w:pPr>
          </w:p>
        </w:tc>
      </w:tr>
      <w:tr w:rsidR="00911D0F" w:rsidTr="005A21F1">
        <w:tc>
          <w:tcPr>
            <w:tcW w:w="3681" w:type="dxa"/>
            <w:gridSpan w:val="2"/>
          </w:tcPr>
          <w:p w:rsidR="00911D0F" w:rsidRPr="00210E08" w:rsidRDefault="00911D0F" w:rsidP="005A21F1">
            <w:pPr>
              <w:pStyle w:val="Geenafstand"/>
            </w:pPr>
            <w:r>
              <w:t>Organiseert het kwaliteitsbeleid</w:t>
            </w:r>
          </w:p>
        </w:tc>
        <w:tc>
          <w:tcPr>
            <w:tcW w:w="1688" w:type="dxa"/>
          </w:tcPr>
          <w:p w:rsidR="00911D0F" w:rsidRDefault="00911D0F" w:rsidP="00502750">
            <w:pPr>
              <w:rPr>
                <w:b/>
              </w:rPr>
            </w:pPr>
          </w:p>
        </w:tc>
        <w:tc>
          <w:tcPr>
            <w:tcW w:w="1845" w:type="dxa"/>
            <w:gridSpan w:val="2"/>
          </w:tcPr>
          <w:p w:rsidR="00911D0F" w:rsidRDefault="00911D0F" w:rsidP="00502750">
            <w:pPr>
              <w:rPr>
                <w:b/>
              </w:rPr>
            </w:pPr>
          </w:p>
        </w:tc>
        <w:tc>
          <w:tcPr>
            <w:tcW w:w="1848" w:type="dxa"/>
            <w:gridSpan w:val="2"/>
          </w:tcPr>
          <w:p w:rsidR="00911D0F" w:rsidRDefault="00911D0F" w:rsidP="00502750">
            <w:pPr>
              <w:rPr>
                <w:b/>
              </w:rPr>
            </w:pPr>
          </w:p>
        </w:tc>
      </w:tr>
      <w:tr w:rsidR="00911D0F" w:rsidTr="005A21F1">
        <w:tc>
          <w:tcPr>
            <w:tcW w:w="3681" w:type="dxa"/>
            <w:gridSpan w:val="2"/>
          </w:tcPr>
          <w:p w:rsidR="00911D0F" w:rsidRPr="00210E08" w:rsidRDefault="00911D0F" w:rsidP="005A21F1">
            <w:pPr>
              <w:pStyle w:val="Geenafstand"/>
            </w:pPr>
            <w:r>
              <w:t>Stelt project/afdelingsplan op</w:t>
            </w:r>
          </w:p>
        </w:tc>
        <w:tc>
          <w:tcPr>
            <w:tcW w:w="1688" w:type="dxa"/>
          </w:tcPr>
          <w:p w:rsidR="00911D0F" w:rsidRDefault="00911D0F" w:rsidP="00502750">
            <w:pPr>
              <w:rPr>
                <w:b/>
              </w:rPr>
            </w:pPr>
          </w:p>
        </w:tc>
        <w:tc>
          <w:tcPr>
            <w:tcW w:w="1845" w:type="dxa"/>
            <w:gridSpan w:val="2"/>
          </w:tcPr>
          <w:p w:rsidR="00911D0F" w:rsidRDefault="00911D0F" w:rsidP="00502750">
            <w:pPr>
              <w:rPr>
                <w:b/>
              </w:rPr>
            </w:pPr>
          </w:p>
        </w:tc>
        <w:tc>
          <w:tcPr>
            <w:tcW w:w="1848" w:type="dxa"/>
            <w:gridSpan w:val="2"/>
          </w:tcPr>
          <w:p w:rsidR="00911D0F" w:rsidRDefault="00911D0F" w:rsidP="00502750">
            <w:pPr>
              <w:rPr>
                <w:b/>
              </w:rPr>
            </w:pPr>
          </w:p>
        </w:tc>
      </w:tr>
    </w:tbl>
    <w:p w:rsidR="00502750" w:rsidRDefault="00502750" w:rsidP="00502750">
      <w:pPr>
        <w:pStyle w:val="Geenafstand"/>
      </w:pPr>
    </w:p>
    <w:p w:rsidR="00502750" w:rsidRDefault="005A21F1" w:rsidP="00147C30">
      <w:pPr>
        <w:pStyle w:val="Kop3"/>
      </w:pPr>
      <w:bookmarkStart w:id="15" w:name="_Toc515007042"/>
      <w:bookmarkStart w:id="16" w:name="_Toc528925268"/>
      <w:r>
        <w:t>4.2</w:t>
      </w:r>
      <w:r w:rsidR="00502750">
        <w:t>.2 Beschrijving per TOP-stuk</w:t>
      </w:r>
      <w:bookmarkEnd w:id="15"/>
      <w:bookmarkEnd w:id="16"/>
    </w:p>
    <w:p w:rsidR="00502750" w:rsidRDefault="00502750" w:rsidP="00502750">
      <w:pPr>
        <w:pStyle w:val="Geenafstand"/>
      </w:pPr>
      <w:r>
        <w:t>Hieronder kun je criteria lezen die je per TOP-stuk gaat beschrijven:</w:t>
      </w:r>
    </w:p>
    <w:p w:rsidR="00502750" w:rsidRDefault="00502750" w:rsidP="00502750">
      <w:pPr>
        <w:pStyle w:val="Geenafstand"/>
        <w:numPr>
          <w:ilvl w:val="0"/>
          <w:numId w:val="23"/>
        </w:numPr>
      </w:pPr>
      <w:r>
        <w:t>Uitleg over het TOP-stuk, de keuze waarom je deze hebt gekozen en hoe deze bepaalde werkprocessen bewijst.</w:t>
      </w:r>
    </w:p>
    <w:p w:rsidR="00502750" w:rsidRDefault="00502750" w:rsidP="00502750">
      <w:pPr>
        <w:pStyle w:val="Geenafstand"/>
        <w:numPr>
          <w:ilvl w:val="0"/>
          <w:numId w:val="23"/>
        </w:numPr>
      </w:pPr>
      <w:r>
        <w:t xml:space="preserve">De theoretische onderbouwing van het TOP-stuk. Als je al theorie in je TOP-stuk hebt zitten verwijs je alleen naar de plek waar dit staat. Ieder TOP-stuk bevat minimaal één theoretische bron. </w:t>
      </w:r>
      <w:r>
        <w:rPr>
          <w:b/>
        </w:rPr>
        <w:t>Denk hierbij ook aan de bronvermelding!</w:t>
      </w:r>
    </w:p>
    <w:p w:rsidR="00502750" w:rsidRDefault="00502750" w:rsidP="00502750">
      <w:pPr>
        <w:pStyle w:val="Geenafstand"/>
        <w:numPr>
          <w:ilvl w:val="0"/>
          <w:numId w:val="23"/>
        </w:numPr>
      </w:pPr>
      <w:r>
        <w:t>Wie ben jij in dit TOP-s</w:t>
      </w:r>
      <w:r w:rsidR="00D440A3">
        <w:t>tuk? D</w:t>
      </w:r>
      <w:r>
        <w:t>us met welke ervaring kijk je terug op dit TOP-stuk? Waar ligt je groei?</w:t>
      </w:r>
    </w:p>
    <w:p w:rsidR="00502750" w:rsidRDefault="00502750" w:rsidP="00502750">
      <w:pPr>
        <w:pStyle w:val="Geenafstand"/>
      </w:pPr>
    </w:p>
    <w:p w:rsidR="00502750" w:rsidRDefault="00502750" w:rsidP="00502750">
      <w:pPr>
        <w:pStyle w:val="Geenafstand"/>
        <w:rPr>
          <w:b/>
        </w:rPr>
      </w:pPr>
      <w:r>
        <w:rPr>
          <w:b/>
        </w:rPr>
        <w:t>In het geval van een geschreven verslag mag dit niet meer zijn dan één A4 per TOP-stuk.</w:t>
      </w:r>
    </w:p>
    <w:p w:rsidR="0059413C" w:rsidRDefault="0059413C">
      <w:pPr>
        <w:rPr>
          <w:rFonts w:asciiTheme="majorHAnsi" w:eastAsiaTheme="majorEastAsia" w:hAnsiTheme="majorHAnsi" w:cstheme="majorBidi"/>
          <w:i/>
          <w:iCs/>
          <w:color w:val="2E74B5" w:themeColor="accent1" w:themeShade="BF"/>
        </w:rPr>
      </w:pPr>
      <w:r>
        <w:br w:type="page"/>
      </w:r>
    </w:p>
    <w:p w:rsidR="00502750" w:rsidRDefault="005A21F1" w:rsidP="00147C30">
      <w:pPr>
        <w:pStyle w:val="Kop2"/>
      </w:pPr>
      <w:bookmarkStart w:id="17" w:name="_Toc528925269"/>
      <w:r>
        <w:t>4.3</w:t>
      </w:r>
      <w:r w:rsidR="00C4301D">
        <w:t xml:space="preserve"> Profiel</w:t>
      </w:r>
      <w:r w:rsidR="00502750">
        <w:t xml:space="preserve"> van jezelf</w:t>
      </w:r>
      <w:bookmarkEnd w:id="17"/>
    </w:p>
    <w:p w:rsidR="00D440A3" w:rsidRDefault="00911D0F" w:rsidP="00502750">
      <w:pPr>
        <w:pStyle w:val="Geenafstand"/>
      </w:pPr>
      <w:r>
        <w:t xml:space="preserve">Je gaat na deze opleiding een nieuwe stap </w:t>
      </w:r>
      <w:r w:rsidR="00544469">
        <w:t xml:space="preserve">zetten in je loopbaan. Dit kan zijn in werk, studie of in andere plannen die aansluiten bij je ambities. Het IBM maak je om je eigen ontwikkeling aan te tonen en is daarmee ook een product waarin jij zelfbewustzijn toont. </w:t>
      </w:r>
    </w:p>
    <w:p w:rsidR="00544469" w:rsidRDefault="00544469" w:rsidP="00544469">
      <w:pPr>
        <w:pStyle w:val="Geenafstand"/>
      </w:pPr>
      <w:r>
        <w:t xml:space="preserve">In het onderdeel ‘Profileren van jezelf’ stel jij jezelf voor met als uitgangspunt dat jij kansen moet gaan </w:t>
      </w:r>
      <w:r w:rsidR="00C4301D">
        <w:t>creëren</w:t>
      </w:r>
      <w:r>
        <w:t xml:space="preserve"> voor jezelf na afloop van deze opleiding. Kansen ontstaan door jezelf te profileren. </w:t>
      </w:r>
      <w:r w:rsidRPr="00544469">
        <w:t xml:space="preserve">Profileren betekent </w:t>
      </w:r>
      <w:r>
        <w:t>‘</w:t>
      </w:r>
      <w:r w:rsidRPr="00544469">
        <w:t>bewust op een bepaalde manier overkomen of je een eigen karakteristiek of imago aanmeten</w:t>
      </w:r>
      <w:r>
        <w:t>’</w:t>
      </w:r>
      <w:r w:rsidRPr="00544469">
        <w:t>. Iedereen profileert zich op een geheel eigen manier. Het profileren is nodig om jezelf in de kijker te spelen bij de juiste mensen om zo je beoogde loopbaan te realiseren.</w:t>
      </w:r>
    </w:p>
    <w:p w:rsidR="00502750" w:rsidRDefault="00502750" w:rsidP="00502750">
      <w:pPr>
        <w:pStyle w:val="Geenafstand"/>
      </w:pPr>
    </w:p>
    <w:p w:rsidR="00502750" w:rsidRPr="009B6F8C" w:rsidRDefault="005A21F1" w:rsidP="00502750">
      <w:pPr>
        <w:pStyle w:val="Kop3"/>
      </w:pPr>
      <w:bookmarkStart w:id="18" w:name="_Toc528925270"/>
      <w:r>
        <w:t>4.3.1</w:t>
      </w:r>
      <w:r w:rsidR="00502750" w:rsidRPr="009B6F8C">
        <w:t xml:space="preserve"> C.V.</w:t>
      </w:r>
      <w:bookmarkEnd w:id="18"/>
    </w:p>
    <w:p w:rsidR="00502750" w:rsidRPr="009B6F8C" w:rsidRDefault="00502750" w:rsidP="00502750">
      <w:pPr>
        <w:pStyle w:val="Geenafstand"/>
      </w:pPr>
      <w:r w:rsidRPr="009B6F8C">
        <w:t>Voeg ook een C.V. toe aan je portfolio. Hierdoor krijgt de assessor een beeld van wie je bent en wat je werk/BPV ervaring is.</w:t>
      </w:r>
    </w:p>
    <w:p w:rsidR="009C072D" w:rsidRPr="009B6F8C" w:rsidRDefault="009C072D" w:rsidP="009C072D">
      <w:pPr>
        <w:pStyle w:val="Geenafstand"/>
      </w:pPr>
    </w:p>
    <w:p w:rsidR="009C072D" w:rsidRPr="009B6F8C" w:rsidRDefault="005A21F1" w:rsidP="00544469">
      <w:pPr>
        <w:pStyle w:val="Kop3"/>
      </w:pPr>
      <w:bookmarkStart w:id="19" w:name="_Toc528925271"/>
      <w:r>
        <w:t>4.3.2</w:t>
      </w:r>
      <w:r w:rsidR="00544469" w:rsidRPr="009B6F8C">
        <w:t xml:space="preserve"> Profiel</w:t>
      </w:r>
      <w:bookmarkEnd w:id="19"/>
    </w:p>
    <w:p w:rsidR="009C072D" w:rsidRPr="009B6F8C" w:rsidRDefault="009C072D" w:rsidP="009C072D">
      <w:pPr>
        <w:pStyle w:val="Geenafstand"/>
      </w:pPr>
      <w:r w:rsidRPr="009B6F8C">
        <w:t xml:space="preserve">Het laatste onderdeel van het IBM is het uitwerken van een eigen </w:t>
      </w:r>
      <w:r w:rsidR="00544469" w:rsidRPr="009B6F8C">
        <w:t>profiel</w:t>
      </w:r>
      <w:r w:rsidRPr="009B6F8C">
        <w:t xml:space="preserve">. </w:t>
      </w:r>
      <w:r w:rsidR="00544469" w:rsidRPr="009B6F8C">
        <w:t xml:space="preserve">In het profiel presenteer jij jezelf aan de buitenwereld. Het spreekt voor zich dat in het profiel er ook aandacht moet zijn voor wie je bent en wat je kunt. Meer nog gaat het erover dat je duidelijk maakt wat je wilt. </w:t>
      </w:r>
    </w:p>
    <w:p w:rsidR="009C072D" w:rsidRPr="009B6F8C" w:rsidRDefault="009C072D" w:rsidP="009C072D">
      <w:pPr>
        <w:pStyle w:val="Geenafstand"/>
      </w:pPr>
      <w:r w:rsidRPr="009B6F8C">
        <w:t xml:space="preserve">De manier waarop jij je profileert, is geheel vrij. </w:t>
      </w:r>
    </w:p>
    <w:p w:rsidR="00544469" w:rsidRPr="009B6F8C" w:rsidRDefault="00544469" w:rsidP="009C072D">
      <w:pPr>
        <w:pStyle w:val="Geenafstand"/>
      </w:pPr>
    </w:p>
    <w:p w:rsidR="009C072D" w:rsidRPr="009B6F8C" w:rsidRDefault="00544469" w:rsidP="009C072D">
      <w:pPr>
        <w:pStyle w:val="Geenafstand"/>
      </w:pPr>
      <w:r w:rsidRPr="009B6F8C">
        <w:t>Hieronder volgen</w:t>
      </w:r>
      <w:r w:rsidR="009B6F8C" w:rsidRPr="009B6F8C">
        <w:t xml:space="preserve"> wel </w:t>
      </w:r>
      <w:r w:rsidR="009C072D" w:rsidRPr="009B6F8C">
        <w:t xml:space="preserve"> enkele suggesties:</w:t>
      </w:r>
    </w:p>
    <w:p w:rsidR="009B6F8C" w:rsidRPr="009B6F8C" w:rsidRDefault="009B6F8C" w:rsidP="009B6F8C">
      <w:pPr>
        <w:pStyle w:val="Geenafstand"/>
        <w:numPr>
          <w:ilvl w:val="0"/>
          <w:numId w:val="34"/>
        </w:numPr>
        <w:rPr>
          <w:rFonts w:cs="Arial"/>
          <w:szCs w:val="20"/>
        </w:rPr>
      </w:pPr>
      <w:r w:rsidRPr="009B6F8C">
        <w:rPr>
          <w:rFonts w:cs="Arial"/>
          <w:szCs w:val="20"/>
        </w:rPr>
        <w:t xml:space="preserve">Sollicitatiebrief; de sollicitatiebrief is nog steeds een manier om jezelf te profileren. Je verwoordt je meerwaarde  in reactie op een vacature of in een open sollicitatiebrief. </w:t>
      </w:r>
    </w:p>
    <w:p w:rsidR="009B6F8C" w:rsidRPr="009B6F8C" w:rsidRDefault="009B6F8C" w:rsidP="009B6F8C">
      <w:pPr>
        <w:pStyle w:val="Geenafstand"/>
        <w:numPr>
          <w:ilvl w:val="0"/>
          <w:numId w:val="34"/>
        </w:numPr>
        <w:rPr>
          <w:rFonts w:cs="Arial"/>
          <w:szCs w:val="20"/>
        </w:rPr>
      </w:pPr>
      <w:r w:rsidRPr="009B6F8C">
        <w:rPr>
          <w:rFonts w:cs="Arial"/>
          <w:szCs w:val="20"/>
        </w:rPr>
        <w:t>Website; de website is nog steeds een veelgebruikt medium. Een eigen website, die goed vindbaar is, helpt om jezelf bij de juiste doelgroep onder de aandacht te brengen.</w:t>
      </w:r>
    </w:p>
    <w:p w:rsidR="009B6F8C" w:rsidRPr="009B6F8C" w:rsidRDefault="009B6F8C" w:rsidP="009B6F8C">
      <w:pPr>
        <w:pStyle w:val="Geenafstand"/>
        <w:numPr>
          <w:ilvl w:val="0"/>
          <w:numId w:val="34"/>
        </w:numPr>
        <w:rPr>
          <w:rFonts w:cs="Arial"/>
          <w:szCs w:val="20"/>
        </w:rPr>
      </w:pPr>
      <w:r w:rsidRPr="009B6F8C">
        <w:rPr>
          <w:rFonts w:cs="Arial"/>
          <w:szCs w:val="20"/>
        </w:rPr>
        <w:t>Videoboodschap; een video laat jou zien. Je hoort een stem en ziet ook de non-verbale communicatie. In veel solli</w:t>
      </w:r>
      <w:r w:rsidR="00C4301D">
        <w:rPr>
          <w:rFonts w:cs="Arial"/>
          <w:szCs w:val="20"/>
        </w:rPr>
        <w:t>cit</w:t>
      </w:r>
      <w:r w:rsidRPr="009B6F8C">
        <w:rPr>
          <w:rFonts w:cs="Arial"/>
          <w:szCs w:val="20"/>
        </w:rPr>
        <w:t xml:space="preserve">aties wordt de videoboodschap erg gewaardeerd. </w:t>
      </w:r>
    </w:p>
    <w:p w:rsidR="009B6F8C" w:rsidRPr="009B6F8C" w:rsidRDefault="009B6F8C" w:rsidP="009B6F8C">
      <w:pPr>
        <w:pStyle w:val="Geenafstand"/>
        <w:numPr>
          <w:ilvl w:val="0"/>
          <w:numId w:val="34"/>
        </w:numPr>
      </w:pPr>
      <w:r w:rsidRPr="009B6F8C">
        <w:t xml:space="preserve">PR-plan; in een Pr-plan laat je zien hoe jij jezelf in de kijker gaat spelen. Te denken valt aan een social-mediastrategie waarmee jij de aandacht van de beoogde doelgroep op je vestigt. </w:t>
      </w:r>
    </w:p>
    <w:p w:rsidR="009B6F8C" w:rsidRPr="009B6F8C" w:rsidRDefault="009C072D" w:rsidP="00C4301D">
      <w:pPr>
        <w:pStyle w:val="Geenafstand"/>
        <w:numPr>
          <w:ilvl w:val="0"/>
          <w:numId w:val="34"/>
        </w:numPr>
      </w:pPr>
      <w:r w:rsidRPr="009B6F8C">
        <w:t xml:space="preserve">Huisstijl; </w:t>
      </w:r>
      <w:r w:rsidR="009B6F8C" w:rsidRPr="009B6F8C">
        <w:t xml:space="preserve">De huisstijl is niets anders dan de stijl van een bedrijf. Of in dit geval van jezelf. De huisstijl uit zich in een website, bedrijfsauto, visitekaartjes en bedrijfskleding. </w:t>
      </w:r>
    </w:p>
    <w:p w:rsidR="009C072D" w:rsidRPr="009B6F8C" w:rsidRDefault="009C072D" w:rsidP="00C4301D">
      <w:pPr>
        <w:pStyle w:val="Geenafstand"/>
        <w:numPr>
          <w:ilvl w:val="0"/>
          <w:numId w:val="34"/>
        </w:numPr>
      </w:pPr>
      <w:r w:rsidRPr="009B6F8C">
        <w:t>USP</w:t>
      </w:r>
      <w:r w:rsidR="00544469" w:rsidRPr="009B6F8C">
        <w:t>; de afkorting staat voor ‘unique selling point’. Dit is een krachtige statement over jouw unieke kwaliteiten en kenmerken. Vaak wordt een USP gecombineerd met een krachtige huisstijl</w:t>
      </w:r>
    </w:p>
    <w:p w:rsidR="009C072D" w:rsidRPr="009B6F8C" w:rsidRDefault="009C072D" w:rsidP="009C072D">
      <w:pPr>
        <w:pStyle w:val="Geenafstand"/>
        <w:numPr>
          <w:ilvl w:val="0"/>
          <w:numId w:val="34"/>
        </w:numPr>
        <w:rPr>
          <w:rFonts w:cs="Arial"/>
          <w:szCs w:val="20"/>
        </w:rPr>
      </w:pPr>
      <w:r w:rsidRPr="009B6F8C">
        <w:rPr>
          <w:rFonts w:cs="Arial"/>
          <w:szCs w:val="20"/>
        </w:rPr>
        <w:t>Showmap</w:t>
      </w:r>
      <w:r w:rsidR="00544469" w:rsidRPr="009B6F8C">
        <w:rPr>
          <w:rFonts w:cs="Arial"/>
          <w:szCs w:val="20"/>
        </w:rPr>
        <w:t>; showmap is ook wel een ander woord voor portfolio.</w:t>
      </w:r>
      <w:r w:rsidR="009B6F8C" w:rsidRPr="009B6F8C">
        <w:rPr>
          <w:rFonts w:cs="Arial"/>
          <w:szCs w:val="20"/>
        </w:rPr>
        <w:t xml:space="preserve"> In de modellenwereld bewaren modellen foto’s van zichzelf of van belangrijke klussen die ze hebben gedaan. Met de showmap bezoeken ze castings voor nieuwe klussen als model. </w:t>
      </w:r>
    </w:p>
    <w:p w:rsidR="009C072D" w:rsidRPr="009B6F8C" w:rsidRDefault="009C072D" w:rsidP="009C072D">
      <w:pPr>
        <w:pStyle w:val="Geenafstand"/>
        <w:numPr>
          <w:ilvl w:val="0"/>
          <w:numId w:val="34"/>
        </w:numPr>
        <w:rPr>
          <w:rFonts w:cs="Arial"/>
          <w:szCs w:val="20"/>
        </w:rPr>
      </w:pPr>
      <w:r w:rsidRPr="009B6F8C">
        <w:rPr>
          <w:rFonts w:cs="Arial"/>
          <w:szCs w:val="20"/>
        </w:rPr>
        <w:t>Showreel</w:t>
      </w:r>
      <w:r w:rsidR="009B6F8C" w:rsidRPr="009B6F8C">
        <w:rPr>
          <w:rFonts w:cs="Arial"/>
          <w:szCs w:val="20"/>
        </w:rPr>
        <w:t xml:space="preserve">; als acteur moet je ook aantonen dat je een goede acteur/actrice bent en dat je veel ervaring hebt. Een showreel is een montage van verschillende acteerervaringen waarin je jouw veelzijdigheid als acteur aantoont. </w:t>
      </w:r>
    </w:p>
    <w:p w:rsidR="009C072D" w:rsidRPr="009B6F8C" w:rsidRDefault="009C072D" w:rsidP="009C072D">
      <w:pPr>
        <w:pStyle w:val="Geenafstand"/>
        <w:numPr>
          <w:ilvl w:val="0"/>
          <w:numId w:val="34"/>
        </w:numPr>
        <w:rPr>
          <w:rFonts w:cs="Arial"/>
          <w:szCs w:val="20"/>
        </w:rPr>
      </w:pPr>
      <w:r w:rsidRPr="009B6F8C">
        <w:rPr>
          <w:rFonts w:cs="Arial"/>
          <w:szCs w:val="20"/>
        </w:rPr>
        <w:t>Vlog</w:t>
      </w:r>
      <w:r w:rsidR="009B6F8C" w:rsidRPr="009B6F8C">
        <w:rPr>
          <w:rFonts w:cs="Arial"/>
          <w:szCs w:val="20"/>
        </w:rPr>
        <w:t xml:space="preserve">; de vloggers zijn invloedrijke influencers. Zij verdienen geld met inkijkjes in hun leven. Veel bedrijven sponsoren hen om producten aan doelgroepen aan te prijzen. </w:t>
      </w:r>
    </w:p>
    <w:p w:rsidR="001D12C5" w:rsidRDefault="001D12C5">
      <w:pPr>
        <w:rPr>
          <w:rFonts w:asciiTheme="majorHAnsi" w:eastAsiaTheme="majorEastAsia" w:hAnsiTheme="majorHAnsi" w:cstheme="majorBidi"/>
          <w:color w:val="1F4D78" w:themeColor="accent1" w:themeShade="7F"/>
          <w:sz w:val="24"/>
          <w:szCs w:val="24"/>
        </w:rPr>
      </w:pPr>
      <w:r>
        <w:br w:type="page"/>
      </w:r>
    </w:p>
    <w:p w:rsidR="00733B17" w:rsidRDefault="005A21F1" w:rsidP="00502750">
      <w:pPr>
        <w:pStyle w:val="Kop1"/>
      </w:pPr>
      <w:bookmarkStart w:id="20" w:name="_Toc528925272"/>
      <w:r>
        <w:t>5</w:t>
      </w:r>
      <w:r w:rsidR="00502750">
        <w:t xml:space="preserve">. </w:t>
      </w:r>
      <w:r w:rsidR="00733B17">
        <w:t>Portfolio inleveren</w:t>
      </w:r>
      <w:bookmarkEnd w:id="20"/>
    </w:p>
    <w:p w:rsidR="00733B17" w:rsidRDefault="00733B17" w:rsidP="00733B17">
      <w:pPr>
        <w:pStyle w:val="Geenafstand"/>
      </w:pPr>
      <w:r>
        <w:t>Als je portfolio compleet is, lever je deze in via de mail bij j</w:t>
      </w:r>
      <w:r w:rsidR="00A555B3">
        <w:t>e assessor</w:t>
      </w:r>
      <w:r>
        <w:t>. Zorg dat je dit tijdig doet. Uiterlijk vijf werkdagen voordat je CGI is.</w:t>
      </w:r>
    </w:p>
    <w:p w:rsidR="00EE567B" w:rsidRDefault="00EE567B" w:rsidP="00733B17">
      <w:pPr>
        <w:pStyle w:val="Geenafstand"/>
      </w:pPr>
      <w:r>
        <w:t>Hieronder een checklist van de onderdelen.</w:t>
      </w:r>
    </w:p>
    <w:p w:rsidR="00733B17" w:rsidRDefault="00733B17" w:rsidP="00733B17">
      <w:pPr>
        <w:pStyle w:val="Geenafstand"/>
      </w:pPr>
    </w:p>
    <w:p w:rsidR="00C4301D" w:rsidRDefault="00C4301D" w:rsidP="003E3066">
      <w:pPr>
        <w:pStyle w:val="Geenafstand"/>
        <w:numPr>
          <w:ilvl w:val="0"/>
          <w:numId w:val="17"/>
        </w:numPr>
      </w:pPr>
      <w:r>
        <w:t>Talentportfolio</w:t>
      </w:r>
    </w:p>
    <w:p w:rsidR="003E3066" w:rsidRDefault="003E3066" w:rsidP="003E3066">
      <w:pPr>
        <w:pStyle w:val="Geenafstand"/>
        <w:numPr>
          <w:ilvl w:val="0"/>
          <w:numId w:val="17"/>
        </w:numPr>
      </w:pPr>
      <w:r>
        <w:t>Ontwikkelboom</w:t>
      </w:r>
    </w:p>
    <w:p w:rsidR="00C4301D" w:rsidRDefault="00C4301D" w:rsidP="00C4301D">
      <w:pPr>
        <w:pStyle w:val="Geenafstand"/>
        <w:numPr>
          <w:ilvl w:val="1"/>
          <w:numId w:val="17"/>
        </w:numPr>
      </w:pPr>
      <w:r>
        <w:t xml:space="preserve">Visievorming </w:t>
      </w:r>
    </w:p>
    <w:p w:rsidR="004E0D94" w:rsidRDefault="004E0D94" w:rsidP="004E0D94">
      <w:pPr>
        <w:pStyle w:val="Geenafstand"/>
        <w:numPr>
          <w:ilvl w:val="0"/>
          <w:numId w:val="17"/>
        </w:numPr>
      </w:pPr>
      <w:r>
        <w:t>TOP-stukken bijgevoegd in de bijlage</w:t>
      </w:r>
    </w:p>
    <w:p w:rsidR="00C4301D" w:rsidRDefault="00C4301D" w:rsidP="004E0D94">
      <w:pPr>
        <w:pStyle w:val="Geenafstand"/>
        <w:numPr>
          <w:ilvl w:val="0"/>
          <w:numId w:val="17"/>
        </w:numPr>
      </w:pPr>
      <w:r>
        <w:t>Profiel van jezelf</w:t>
      </w:r>
    </w:p>
    <w:p w:rsidR="00C4301D" w:rsidRDefault="00C4301D" w:rsidP="00C4301D">
      <w:pPr>
        <w:pStyle w:val="Geenafstand"/>
        <w:numPr>
          <w:ilvl w:val="1"/>
          <w:numId w:val="17"/>
        </w:numPr>
      </w:pPr>
      <w:r>
        <w:t>CV</w:t>
      </w:r>
    </w:p>
    <w:p w:rsidR="00C4301D" w:rsidRDefault="00C4301D" w:rsidP="00C4301D">
      <w:pPr>
        <w:pStyle w:val="Geenafstand"/>
        <w:numPr>
          <w:ilvl w:val="1"/>
          <w:numId w:val="17"/>
        </w:numPr>
      </w:pPr>
      <w:r>
        <w:t>Eigen profiel</w:t>
      </w:r>
    </w:p>
    <w:p w:rsidR="004E0D94" w:rsidRDefault="004E0D94" w:rsidP="004E0D94">
      <w:pPr>
        <w:pStyle w:val="Geenafstand"/>
      </w:pPr>
    </w:p>
    <w:p w:rsidR="004E0D94" w:rsidRDefault="004E0D94" w:rsidP="004E0D94">
      <w:pPr>
        <w:pStyle w:val="Geenafstand"/>
        <w:numPr>
          <w:ilvl w:val="0"/>
          <w:numId w:val="17"/>
        </w:numPr>
      </w:pPr>
      <w:r>
        <w:t xml:space="preserve">Uiterlijk vijf werkdagen voor je CGI </w:t>
      </w:r>
      <w:r w:rsidR="00A555B3">
        <w:t>verzonden naar je assessor.</w:t>
      </w:r>
    </w:p>
    <w:p w:rsidR="00840DA7" w:rsidRDefault="00840DA7" w:rsidP="00733B17">
      <w:pPr>
        <w:pStyle w:val="Geenafstand"/>
      </w:pPr>
      <w:r>
        <w:br w:type="page"/>
      </w:r>
    </w:p>
    <w:p w:rsidR="00840DA7" w:rsidRPr="00840DA7" w:rsidRDefault="005A21F1" w:rsidP="00840DA7">
      <w:pPr>
        <w:pStyle w:val="Kop1"/>
      </w:pPr>
      <w:bookmarkStart w:id="21" w:name="_Toc528925273"/>
      <w:r>
        <w:t>6</w:t>
      </w:r>
      <w:r w:rsidR="00840DA7">
        <w:t>. Het CGI</w:t>
      </w:r>
      <w:bookmarkEnd w:id="21"/>
    </w:p>
    <w:p w:rsidR="00611DB9" w:rsidRDefault="00840DA7" w:rsidP="00662D9D">
      <w:pPr>
        <w:pStyle w:val="Geenafstand"/>
      </w:pPr>
      <w:r>
        <w:t>Als je je portfolio hebt ingeleverd en deze wordt goedgekeurd, wordt je toegelaten tot het CGI.</w:t>
      </w:r>
      <w:r w:rsidR="00611DB9">
        <w:t xml:space="preserve"> Je wordt toegelaten tot het CGI als je alle onderdelen van het portfolio volledig hebt aangeleverd. De checklist hiervan vind je in de beoordelingsformulieren.</w:t>
      </w:r>
    </w:p>
    <w:p w:rsidR="00840DA7" w:rsidRDefault="00840DA7" w:rsidP="00D426E1">
      <w:pPr>
        <w:pStyle w:val="Geenafstand"/>
        <w:ind w:firstLine="360"/>
      </w:pPr>
      <w:r>
        <w:t>Het CGI is een vraaggesprek tussen</w:t>
      </w:r>
      <w:r w:rsidR="00EE567B">
        <w:t xml:space="preserve"> een </w:t>
      </w:r>
      <w:r>
        <w:t>assessor en de kandidaat. Tijdens het vraaggesprek krijg je de kans om je portfolio toe te lichten en eventueel mon</w:t>
      </w:r>
      <w:r w:rsidR="00EE567B">
        <w:t>deling aan te vullen. Ook krijgt de assessor</w:t>
      </w:r>
      <w:r>
        <w:t xml:space="preserve"> de kans om vragen ter verduidelijking te stellen. Zo ontstaat er een zo volledig mogelijk beeld van jou</w:t>
      </w:r>
      <w:r w:rsidR="00F473BF">
        <w:t>w</w:t>
      </w:r>
      <w:r>
        <w:t xml:space="preserve"> (persoonlijke) ontwikkeling van afgelopen schooljaar. Dit gesprek duurt </w:t>
      </w:r>
      <w:r w:rsidR="00EE567B">
        <w:t>maximaal 15 minuten. Daarna bepaalt de assessor het eindoordeel</w:t>
      </w:r>
      <w:r>
        <w:t xml:space="preserve"> en krijg je direct een terugkoppeling op je gehele IBM. Er kunnen drie verschillende uitkomsten zijn:</w:t>
      </w:r>
    </w:p>
    <w:p w:rsidR="00840DA7" w:rsidRDefault="00840DA7" w:rsidP="00840DA7">
      <w:pPr>
        <w:pStyle w:val="Geenafstand"/>
        <w:numPr>
          <w:ilvl w:val="0"/>
          <w:numId w:val="5"/>
        </w:numPr>
      </w:pPr>
      <w:r>
        <w:t>Je hebt je IBM behaald</w:t>
      </w:r>
    </w:p>
    <w:p w:rsidR="00840DA7" w:rsidRDefault="00840DA7" w:rsidP="00840DA7">
      <w:pPr>
        <w:pStyle w:val="Geenafstand"/>
        <w:numPr>
          <w:ilvl w:val="0"/>
          <w:numId w:val="5"/>
        </w:numPr>
      </w:pPr>
      <w:r>
        <w:t xml:space="preserve">Je hebt je IBM </w:t>
      </w:r>
      <w:r w:rsidR="00611DB9">
        <w:t>nog niet behaald, maar met een aanpassing kun je het IBM alsnog afsluiten</w:t>
      </w:r>
    </w:p>
    <w:p w:rsidR="00840DA7" w:rsidRDefault="00840DA7" w:rsidP="00840DA7">
      <w:pPr>
        <w:pStyle w:val="Geenafstand"/>
        <w:numPr>
          <w:ilvl w:val="0"/>
          <w:numId w:val="5"/>
        </w:numPr>
      </w:pPr>
      <w:r>
        <w:t>Je hebt je IBM niet behaald</w:t>
      </w:r>
    </w:p>
    <w:p w:rsidR="00840DA7" w:rsidRDefault="00840DA7" w:rsidP="00840DA7">
      <w:pPr>
        <w:pStyle w:val="Geenafstand"/>
      </w:pPr>
    </w:p>
    <w:p w:rsidR="00840DA7" w:rsidRDefault="00840DA7" w:rsidP="001705DE">
      <w:pPr>
        <w:pStyle w:val="Geenafstand"/>
        <w:numPr>
          <w:ilvl w:val="0"/>
          <w:numId w:val="6"/>
        </w:numPr>
      </w:pPr>
      <w:r>
        <w:t>Bij de eerste optie ben je klaar met je IBM en kun je dit deel van school afronden.</w:t>
      </w:r>
    </w:p>
    <w:p w:rsidR="00840DA7" w:rsidRDefault="00840DA7" w:rsidP="001705DE">
      <w:pPr>
        <w:pStyle w:val="Geenafstand"/>
        <w:numPr>
          <w:ilvl w:val="0"/>
          <w:numId w:val="6"/>
        </w:numPr>
      </w:pPr>
      <w:r>
        <w:t>Bij optie twee heb je een aanpassing op je portfolio, dit krijg je direct te horen bij de terugkoppeling van je CGI. Dan maak je ook direct afspraken wanneer je de aanpassingen inlevert.</w:t>
      </w:r>
    </w:p>
    <w:p w:rsidR="00840DA7" w:rsidRDefault="00840DA7" w:rsidP="001705DE">
      <w:pPr>
        <w:pStyle w:val="Geenafstand"/>
        <w:numPr>
          <w:ilvl w:val="0"/>
          <w:numId w:val="6"/>
        </w:numPr>
      </w:pPr>
      <w:r>
        <w:t xml:space="preserve">Bij optie drie krijg je een herkansing over je gehele IBM. Je krijgt direct bij je terugkoppeling van je CGI te horen aan </w:t>
      </w:r>
      <w:r w:rsidR="001705DE">
        <w:t>welke eisen je dient te voldoen, je nieuwe inleverdatum en nieuwe datum voor je CGI.</w:t>
      </w:r>
    </w:p>
    <w:p w:rsidR="00F31DDE" w:rsidRDefault="00F31DDE" w:rsidP="00F31DDE">
      <w:pPr>
        <w:pStyle w:val="Geenafstand"/>
      </w:pPr>
    </w:p>
    <w:p w:rsidR="00F31DDE" w:rsidRDefault="005A21F1" w:rsidP="00F31DDE">
      <w:pPr>
        <w:pStyle w:val="Kop2"/>
      </w:pPr>
      <w:bookmarkStart w:id="22" w:name="_Toc528925274"/>
      <w:r>
        <w:t>6</w:t>
      </w:r>
      <w:r w:rsidR="00F31DDE">
        <w:t xml:space="preserve">.1 Belangrijke punten </w:t>
      </w:r>
      <w:r w:rsidR="00733B17">
        <w:t>rondom het CGI</w:t>
      </w:r>
      <w:bookmarkEnd w:id="22"/>
    </w:p>
    <w:p w:rsidR="00733B17" w:rsidRDefault="00733B17" w:rsidP="00F31DDE">
      <w:pPr>
        <w:pStyle w:val="Geenafstand"/>
        <w:numPr>
          <w:ilvl w:val="0"/>
          <w:numId w:val="7"/>
        </w:numPr>
      </w:pPr>
      <w:r>
        <w:t>De docent die jouw heeft begeleid bij het maken van het portfolio neem</w:t>
      </w:r>
      <w:r w:rsidR="00EE567B">
        <w:t>t</w:t>
      </w:r>
      <w:r>
        <w:t xml:space="preserve"> </w:t>
      </w:r>
      <w:r>
        <w:rPr>
          <w:b/>
        </w:rPr>
        <w:t>niet</w:t>
      </w:r>
      <w:r>
        <w:t xml:space="preserve"> jouw assessment af</w:t>
      </w:r>
    </w:p>
    <w:p w:rsidR="00EE567B" w:rsidRDefault="00EE567B" w:rsidP="00C12D86">
      <w:pPr>
        <w:pStyle w:val="Geenafstand"/>
        <w:numPr>
          <w:ilvl w:val="0"/>
          <w:numId w:val="7"/>
        </w:numPr>
      </w:pPr>
      <w:r>
        <w:t xml:space="preserve">Assessor </w:t>
      </w:r>
      <w:r w:rsidR="00733B17">
        <w:t xml:space="preserve"> leest inhoudelijk je CGI en beoordeelt of je wel of niet op gesprek mag. </w:t>
      </w:r>
    </w:p>
    <w:p w:rsidR="00733B17" w:rsidRDefault="00EE567B" w:rsidP="00C12D86">
      <w:pPr>
        <w:pStyle w:val="Geenafstand"/>
        <w:numPr>
          <w:ilvl w:val="0"/>
          <w:numId w:val="7"/>
        </w:numPr>
      </w:pPr>
      <w:r>
        <w:t xml:space="preserve">Assessor </w:t>
      </w:r>
      <w:r w:rsidR="00733B17">
        <w:t>bepa</w:t>
      </w:r>
      <w:r>
        <w:t xml:space="preserve">alt </w:t>
      </w:r>
      <w:r w:rsidR="00733B17">
        <w:t xml:space="preserve">of het CGI behaald is </w:t>
      </w:r>
    </w:p>
    <w:p w:rsidR="00F31DDE" w:rsidRDefault="00F31DDE" w:rsidP="00F31DDE">
      <w:pPr>
        <w:pStyle w:val="Geenafstand"/>
        <w:numPr>
          <w:ilvl w:val="0"/>
          <w:numId w:val="7"/>
        </w:numPr>
      </w:pPr>
      <w:r>
        <w:t>Je hoort uiterlijk één werkdag van te voren of je op gesprek mag (als je CGI op woensdag is, hoor je uiterlijk maandag 23:59 of je wel of niet op gesprek mag).</w:t>
      </w:r>
    </w:p>
    <w:p w:rsidR="00F31DDE" w:rsidRDefault="00F31DDE" w:rsidP="00F31DDE">
      <w:pPr>
        <w:pStyle w:val="Geenafstand"/>
        <w:numPr>
          <w:ilvl w:val="0"/>
          <w:numId w:val="7"/>
        </w:numPr>
      </w:pPr>
      <w:r>
        <w:t>Je hebt altijd recht op 15 minuten vraaggesprek</w:t>
      </w:r>
    </w:p>
    <w:p w:rsidR="00F31DDE" w:rsidRDefault="00F31DDE" w:rsidP="00F31DDE">
      <w:pPr>
        <w:pStyle w:val="Geenafstand"/>
        <w:numPr>
          <w:ilvl w:val="0"/>
          <w:numId w:val="7"/>
        </w:numPr>
      </w:pPr>
      <w:r>
        <w:t>Je hebt altijd recht op een terugkoppeling op je portfolio</w:t>
      </w:r>
    </w:p>
    <w:p w:rsidR="00F31DDE" w:rsidRDefault="00F31DDE" w:rsidP="00F31DDE">
      <w:pPr>
        <w:pStyle w:val="Geenafstand"/>
        <w:numPr>
          <w:ilvl w:val="0"/>
          <w:numId w:val="7"/>
        </w:numPr>
      </w:pPr>
      <w:r>
        <w:t>Je hebt altijd recht op een herkansing</w:t>
      </w:r>
    </w:p>
    <w:p w:rsidR="00F31DDE" w:rsidRDefault="00F31DDE" w:rsidP="00F31DDE">
      <w:pPr>
        <w:pStyle w:val="Geenafstand"/>
        <w:numPr>
          <w:ilvl w:val="0"/>
          <w:numId w:val="7"/>
        </w:numPr>
      </w:pPr>
      <w:r>
        <w:t>Je hebt altijd recht op een second opinion op je portfolio</w:t>
      </w:r>
    </w:p>
    <w:p w:rsidR="00F31DDE" w:rsidRDefault="00F31DDE">
      <w:r>
        <w:br w:type="page"/>
      </w:r>
    </w:p>
    <w:p w:rsidR="00F31DDE" w:rsidRDefault="005A21F1" w:rsidP="00F31DDE">
      <w:pPr>
        <w:pStyle w:val="Kop1"/>
      </w:pPr>
      <w:bookmarkStart w:id="23" w:name="_Toc528925275"/>
      <w:r>
        <w:t>7</w:t>
      </w:r>
      <w:r w:rsidR="00502750">
        <w:t>.</w:t>
      </w:r>
      <w:r w:rsidR="00F31DDE">
        <w:t xml:space="preserve"> Beoordelingsformulieren</w:t>
      </w:r>
      <w:bookmarkEnd w:id="23"/>
    </w:p>
    <w:p w:rsidR="00F31DDE" w:rsidRPr="00F31DDE" w:rsidRDefault="00F31DDE" w:rsidP="00F31DDE">
      <w:pPr>
        <w:pStyle w:val="Geenafstand"/>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2511"/>
        <w:gridCol w:w="2450"/>
        <w:gridCol w:w="2263"/>
      </w:tblGrid>
      <w:tr w:rsidR="00F31DDE" w:rsidRPr="00F31DDE" w:rsidTr="00267671">
        <w:tc>
          <w:tcPr>
            <w:tcW w:w="1838" w:type="dxa"/>
            <w:tcBorders>
              <w:bottom w:val="single" w:sz="4" w:space="0" w:color="auto"/>
            </w:tcBorders>
            <w:shd w:val="clear" w:color="auto" w:fill="D9D9D9" w:themeFill="background1" w:themeFillShade="D9"/>
          </w:tcPr>
          <w:p w:rsidR="00F31DDE" w:rsidRPr="00F31DDE" w:rsidRDefault="00611DB9" w:rsidP="00F31DDE">
            <w:pPr>
              <w:pStyle w:val="Geenafstand"/>
              <w:rPr>
                <w:b/>
              </w:rPr>
            </w:pPr>
            <w:r>
              <w:rPr>
                <w:b/>
              </w:rPr>
              <w:t>A</w:t>
            </w:r>
            <w:r w:rsidR="00F31DDE" w:rsidRPr="00F31DDE">
              <w:rPr>
                <w:b/>
              </w:rPr>
              <w:t xml:space="preserve">. Inhoudelijke criteria </w:t>
            </w:r>
            <w:r w:rsidR="00267671">
              <w:rPr>
                <w:b/>
              </w:rPr>
              <w:t>Portfolio</w:t>
            </w:r>
          </w:p>
          <w:p w:rsidR="00F31DDE" w:rsidRPr="00F31DDE" w:rsidRDefault="00F31DDE" w:rsidP="00F31DDE">
            <w:pPr>
              <w:pStyle w:val="Geenafstand"/>
              <w:rPr>
                <w:b/>
              </w:rPr>
            </w:pPr>
            <w:r w:rsidRPr="00F31DDE">
              <w:rPr>
                <w:b/>
              </w:rPr>
              <w:t xml:space="preserve"> </w:t>
            </w:r>
          </w:p>
        </w:tc>
        <w:tc>
          <w:tcPr>
            <w:tcW w:w="2511" w:type="dxa"/>
            <w:tcBorders>
              <w:bottom w:val="single" w:sz="4" w:space="0" w:color="auto"/>
            </w:tcBorders>
            <w:shd w:val="clear" w:color="auto" w:fill="D9D9D9" w:themeFill="background1" w:themeFillShade="D9"/>
          </w:tcPr>
          <w:p w:rsidR="00F31DDE" w:rsidRPr="00F31DDE" w:rsidRDefault="00F31DDE" w:rsidP="00F31DDE">
            <w:pPr>
              <w:pStyle w:val="Geenafstand"/>
            </w:pPr>
          </w:p>
        </w:tc>
        <w:tc>
          <w:tcPr>
            <w:tcW w:w="4713" w:type="dxa"/>
            <w:gridSpan w:val="2"/>
            <w:tcBorders>
              <w:bottom w:val="single" w:sz="4" w:space="0" w:color="auto"/>
            </w:tcBorders>
            <w:shd w:val="clear" w:color="auto" w:fill="D9D9D9" w:themeFill="background1" w:themeFillShade="D9"/>
          </w:tcPr>
          <w:p w:rsidR="00F31DDE" w:rsidRPr="00F31DDE" w:rsidRDefault="00F31DDE" w:rsidP="00F31DDE">
            <w:pPr>
              <w:pStyle w:val="Geenafstand"/>
            </w:pPr>
          </w:p>
        </w:tc>
      </w:tr>
      <w:tr w:rsidR="00F31DDE" w:rsidRPr="00F31DDE" w:rsidTr="00267671">
        <w:tc>
          <w:tcPr>
            <w:tcW w:w="1838" w:type="dxa"/>
            <w:shd w:val="clear" w:color="auto" w:fill="auto"/>
          </w:tcPr>
          <w:p w:rsidR="00F31DDE" w:rsidRPr="00F31DDE" w:rsidRDefault="00F31DDE" w:rsidP="00F31DDE">
            <w:pPr>
              <w:pStyle w:val="Geenafstand"/>
              <w:rPr>
                <w:b/>
              </w:rPr>
            </w:pPr>
            <w:r w:rsidRPr="00F31DDE">
              <w:rPr>
                <w:b/>
              </w:rPr>
              <w:t>Beoordelings</w:t>
            </w:r>
            <w:r w:rsidR="00267671">
              <w:rPr>
                <w:b/>
              </w:rPr>
              <w:t>-</w:t>
            </w:r>
            <w:r w:rsidRPr="00F31DDE">
              <w:rPr>
                <w:b/>
              </w:rPr>
              <w:t>criteria:</w:t>
            </w:r>
          </w:p>
        </w:tc>
        <w:tc>
          <w:tcPr>
            <w:tcW w:w="2511" w:type="dxa"/>
            <w:shd w:val="clear" w:color="auto" w:fill="auto"/>
          </w:tcPr>
          <w:p w:rsidR="00F31DDE" w:rsidRPr="00F31DDE" w:rsidRDefault="00F31DDE" w:rsidP="00F31DDE">
            <w:pPr>
              <w:pStyle w:val="Geenafstand"/>
            </w:pPr>
            <w:r w:rsidRPr="00F31DDE">
              <w:rPr>
                <w:b/>
              </w:rPr>
              <w:t>Beoordeling dossier</w:t>
            </w:r>
          </w:p>
        </w:tc>
        <w:tc>
          <w:tcPr>
            <w:tcW w:w="2450" w:type="dxa"/>
            <w:shd w:val="clear" w:color="auto" w:fill="auto"/>
          </w:tcPr>
          <w:p w:rsidR="00F31DDE" w:rsidRPr="00F31DDE" w:rsidRDefault="00F31DDE" w:rsidP="00F31DDE">
            <w:pPr>
              <w:pStyle w:val="Geenafstand"/>
              <w:rPr>
                <w:b/>
              </w:rPr>
            </w:pPr>
            <w:r w:rsidRPr="00F31DDE">
              <w:rPr>
                <w:b/>
              </w:rPr>
              <w:t>Feedback – input voor CGI</w:t>
            </w:r>
          </w:p>
        </w:tc>
        <w:tc>
          <w:tcPr>
            <w:tcW w:w="2263" w:type="dxa"/>
            <w:shd w:val="clear" w:color="auto" w:fill="auto"/>
          </w:tcPr>
          <w:p w:rsidR="00F31DDE" w:rsidRPr="00F31DDE" w:rsidRDefault="00F31DDE" w:rsidP="00F31DDE">
            <w:pPr>
              <w:pStyle w:val="Geenafstand"/>
              <w:rPr>
                <w:b/>
              </w:rPr>
            </w:pPr>
            <w:r w:rsidRPr="00F31DDE">
              <w:rPr>
                <w:b/>
              </w:rPr>
              <w:t>Beoordeling na CGI</w:t>
            </w:r>
          </w:p>
        </w:tc>
      </w:tr>
      <w:tr w:rsidR="00C4301D" w:rsidRPr="00F31DDE" w:rsidTr="00C4301D">
        <w:tc>
          <w:tcPr>
            <w:tcW w:w="9062" w:type="dxa"/>
            <w:gridSpan w:val="4"/>
            <w:shd w:val="clear" w:color="auto" w:fill="auto"/>
          </w:tcPr>
          <w:p w:rsidR="00C4301D" w:rsidRPr="00F31DDE" w:rsidRDefault="00C4301D" w:rsidP="00F31DDE">
            <w:pPr>
              <w:pStyle w:val="Geenafstand"/>
              <w:rPr>
                <w:b/>
              </w:rPr>
            </w:pPr>
            <w:r>
              <w:rPr>
                <w:b/>
              </w:rPr>
              <w:t>Ontwikkelboom</w:t>
            </w:r>
          </w:p>
        </w:tc>
      </w:tr>
      <w:tr w:rsidR="00C4301D" w:rsidRPr="00F31DDE" w:rsidTr="00C4301D">
        <w:tc>
          <w:tcPr>
            <w:tcW w:w="9062" w:type="dxa"/>
            <w:gridSpan w:val="4"/>
            <w:shd w:val="clear" w:color="auto" w:fill="auto"/>
          </w:tcPr>
          <w:p w:rsidR="00C4301D" w:rsidRDefault="00C4301D" w:rsidP="00F31DDE">
            <w:pPr>
              <w:pStyle w:val="Geenafstand"/>
              <w:rPr>
                <w:b/>
              </w:rPr>
            </w:pPr>
            <w:r>
              <w:rPr>
                <w:b/>
              </w:rPr>
              <w:t>Visievorming</w:t>
            </w:r>
          </w:p>
        </w:tc>
      </w:tr>
      <w:tr w:rsidR="00F31DDE" w:rsidRPr="00F31DDE" w:rsidTr="00267671">
        <w:tc>
          <w:tcPr>
            <w:tcW w:w="1838" w:type="dxa"/>
          </w:tcPr>
          <w:p w:rsidR="00F31DDE" w:rsidRPr="00F31DDE" w:rsidRDefault="00C4301D" w:rsidP="00F31DDE">
            <w:pPr>
              <w:pStyle w:val="Geenafstand"/>
            </w:pPr>
            <w:r>
              <w:rPr>
                <w:b/>
              </w:rPr>
              <w:t>1. Reflectie loopbaan tot nu toe</w:t>
            </w:r>
          </w:p>
        </w:tc>
        <w:tc>
          <w:tcPr>
            <w:tcW w:w="2511" w:type="dxa"/>
          </w:tcPr>
          <w:p w:rsidR="00F31DDE" w:rsidRDefault="00F31DDE" w:rsidP="00267671">
            <w:pPr>
              <w:pStyle w:val="Geenafstand"/>
              <w:numPr>
                <w:ilvl w:val="0"/>
                <w:numId w:val="14"/>
              </w:numPr>
              <w:rPr>
                <w:b/>
              </w:rPr>
            </w:pPr>
            <w:r w:rsidRPr="00F31DDE">
              <w:rPr>
                <w:b/>
              </w:rPr>
              <w:t>Onvoldoende</w:t>
            </w:r>
          </w:p>
          <w:p w:rsidR="00267671" w:rsidRPr="00F31DDE" w:rsidRDefault="00267671" w:rsidP="00267671">
            <w:pPr>
              <w:pStyle w:val="Geenafstand"/>
              <w:rPr>
                <w:b/>
              </w:rPr>
            </w:pPr>
          </w:p>
          <w:p w:rsidR="00F31DDE" w:rsidRPr="00F31DDE" w:rsidRDefault="00F31DDE" w:rsidP="00D426E1">
            <w:pPr>
              <w:pStyle w:val="Geenafstand"/>
              <w:numPr>
                <w:ilvl w:val="0"/>
                <w:numId w:val="14"/>
              </w:numPr>
            </w:pPr>
            <w:r w:rsidRPr="00F31DDE">
              <w:rPr>
                <w:b/>
              </w:rPr>
              <w:t>Voldoende</w:t>
            </w:r>
          </w:p>
        </w:tc>
        <w:tc>
          <w:tcPr>
            <w:tcW w:w="2450" w:type="dxa"/>
          </w:tcPr>
          <w:p w:rsidR="00F31DDE" w:rsidRPr="00F31DDE" w:rsidRDefault="00F31DDE" w:rsidP="00F31DDE">
            <w:pPr>
              <w:pStyle w:val="Geenafstand"/>
            </w:pPr>
          </w:p>
        </w:tc>
        <w:tc>
          <w:tcPr>
            <w:tcW w:w="2263" w:type="dxa"/>
          </w:tcPr>
          <w:p w:rsidR="00F31DDE" w:rsidRPr="00F31DDE" w:rsidRDefault="00F31DDE" w:rsidP="00267671">
            <w:pPr>
              <w:pStyle w:val="Geenafstand"/>
              <w:numPr>
                <w:ilvl w:val="0"/>
                <w:numId w:val="14"/>
              </w:numPr>
              <w:rPr>
                <w:b/>
              </w:rPr>
            </w:pPr>
            <w:r w:rsidRPr="00F31DDE">
              <w:rPr>
                <w:b/>
              </w:rPr>
              <w:t>Onvoldoende</w:t>
            </w:r>
          </w:p>
          <w:p w:rsidR="00267671" w:rsidRDefault="00267671" w:rsidP="00F31DDE">
            <w:pPr>
              <w:pStyle w:val="Geenafstand"/>
              <w:rPr>
                <w:b/>
              </w:rPr>
            </w:pPr>
          </w:p>
          <w:p w:rsidR="00F31DDE" w:rsidRPr="00F31DDE" w:rsidRDefault="00F31DDE" w:rsidP="00D426E1">
            <w:pPr>
              <w:pStyle w:val="Geenafstand"/>
              <w:numPr>
                <w:ilvl w:val="0"/>
                <w:numId w:val="14"/>
              </w:numPr>
            </w:pPr>
            <w:r w:rsidRPr="00F31DDE">
              <w:rPr>
                <w:b/>
              </w:rPr>
              <w:t>Voldoende</w:t>
            </w:r>
          </w:p>
        </w:tc>
      </w:tr>
      <w:tr w:rsidR="00611DB9" w:rsidRPr="00F31DDE" w:rsidTr="00267671">
        <w:tc>
          <w:tcPr>
            <w:tcW w:w="1838" w:type="dxa"/>
          </w:tcPr>
          <w:p w:rsidR="00611DB9" w:rsidRPr="00F31DDE" w:rsidRDefault="00C4301D" w:rsidP="00611DB9">
            <w:pPr>
              <w:pStyle w:val="Geenafstand"/>
              <w:rPr>
                <w:b/>
              </w:rPr>
            </w:pPr>
            <w:r>
              <w:rPr>
                <w:b/>
              </w:rPr>
              <w:t>2. Vormen van je profiel deel 1</w:t>
            </w:r>
          </w:p>
        </w:tc>
        <w:tc>
          <w:tcPr>
            <w:tcW w:w="2511" w:type="dxa"/>
          </w:tcPr>
          <w:p w:rsidR="00611DB9" w:rsidRDefault="00611DB9" w:rsidP="00611DB9">
            <w:pPr>
              <w:pStyle w:val="Geenafstand"/>
              <w:numPr>
                <w:ilvl w:val="0"/>
                <w:numId w:val="14"/>
              </w:numPr>
              <w:rPr>
                <w:b/>
              </w:rPr>
            </w:pPr>
            <w:r w:rsidRPr="00F31DDE">
              <w:rPr>
                <w:b/>
              </w:rPr>
              <w:t>Onvoldoende</w:t>
            </w:r>
          </w:p>
          <w:p w:rsidR="00611DB9" w:rsidRPr="00F31DDE" w:rsidRDefault="00611DB9" w:rsidP="00611DB9">
            <w:pPr>
              <w:pStyle w:val="Geenafstand"/>
              <w:rPr>
                <w:b/>
              </w:rPr>
            </w:pPr>
          </w:p>
          <w:p w:rsidR="00611DB9" w:rsidRPr="00F31DDE" w:rsidRDefault="00611DB9" w:rsidP="00611DB9">
            <w:pPr>
              <w:pStyle w:val="Geenafstand"/>
              <w:numPr>
                <w:ilvl w:val="0"/>
                <w:numId w:val="14"/>
              </w:numPr>
              <w:rPr>
                <w:b/>
              </w:rPr>
            </w:pPr>
            <w:r w:rsidRPr="00F31DDE">
              <w:rPr>
                <w:b/>
              </w:rPr>
              <w:t>Voldoende</w:t>
            </w:r>
          </w:p>
          <w:p w:rsidR="00611DB9" w:rsidRPr="00F31DDE" w:rsidRDefault="00611DB9" w:rsidP="00D426E1">
            <w:pPr>
              <w:pStyle w:val="Geenafstand"/>
              <w:rPr>
                <w:b/>
              </w:rPr>
            </w:pPr>
          </w:p>
        </w:tc>
        <w:tc>
          <w:tcPr>
            <w:tcW w:w="2450" w:type="dxa"/>
          </w:tcPr>
          <w:p w:rsidR="00611DB9" w:rsidRPr="00F31DDE" w:rsidRDefault="00611DB9" w:rsidP="00611DB9">
            <w:pPr>
              <w:pStyle w:val="Geenafstand"/>
            </w:pPr>
          </w:p>
        </w:tc>
        <w:tc>
          <w:tcPr>
            <w:tcW w:w="2263" w:type="dxa"/>
          </w:tcPr>
          <w:p w:rsidR="00611DB9" w:rsidRPr="00F31DDE" w:rsidRDefault="00611DB9" w:rsidP="00611DB9">
            <w:pPr>
              <w:pStyle w:val="Geenafstand"/>
              <w:numPr>
                <w:ilvl w:val="0"/>
                <w:numId w:val="14"/>
              </w:numPr>
              <w:rPr>
                <w:b/>
              </w:rPr>
            </w:pPr>
            <w:r w:rsidRPr="00F31DDE">
              <w:rPr>
                <w:b/>
              </w:rPr>
              <w:t>Onvoldoende</w:t>
            </w:r>
          </w:p>
          <w:p w:rsidR="00611DB9" w:rsidRDefault="00611DB9" w:rsidP="00611DB9">
            <w:pPr>
              <w:pStyle w:val="Geenafstand"/>
              <w:rPr>
                <w:b/>
              </w:rPr>
            </w:pPr>
          </w:p>
          <w:p w:rsidR="00611DB9" w:rsidRPr="00D426E1" w:rsidRDefault="00611DB9" w:rsidP="00D426E1">
            <w:pPr>
              <w:pStyle w:val="Geenafstand"/>
              <w:numPr>
                <w:ilvl w:val="0"/>
                <w:numId w:val="14"/>
              </w:numPr>
              <w:rPr>
                <w:b/>
              </w:rPr>
            </w:pPr>
            <w:r w:rsidRPr="00F31DDE">
              <w:rPr>
                <w:b/>
              </w:rPr>
              <w:t>Voldoende</w:t>
            </w:r>
          </w:p>
        </w:tc>
      </w:tr>
      <w:tr w:rsidR="00611DB9" w:rsidRPr="00F31DDE" w:rsidTr="00267671">
        <w:tc>
          <w:tcPr>
            <w:tcW w:w="1838" w:type="dxa"/>
          </w:tcPr>
          <w:p w:rsidR="00611DB9" w:rsidRPr="00147C30" w:rsidRDefault="00C4301D" w:rsidP="00611DB9">
            <w:pPr>
              <w:pStyle w:val="Geenafstand"/>
              <w:rPr>
                <w:b/>
              </w:rPr>
            </w:pPr>
            <w:r w:rsidRPr="00147C30">
              <w:rPr>
                <w:b/>
              </w:rPr>
              <w:t>3. Reflectie op de samenleving</w:t>
            </w:r>
          </w:p>
        </w:tc>
        <w:tc>
          <w:tcPr>
            <w:tcW w:w="2511" w:type="dxa"/>
          </w:tcPr>
          <w:p w:rsidR="00611DB9" w:rsidRPr="00147C30" w:rsidRDefault="00611DB9" w:rsidP="00611DB9">
            <w:pPr>
              <w:pStyle w:val="Geenafstand"/>
              <w:numPr>
                <w:ilvl w:val="0"/>
                <w:numId w:val="14"/>
              </w:numPr>
              <w:rPr>
                <w:b/>
              </w:rPr>
            </w:pPr>
            <w:r w:rsidRPr="00147C30">
              <w:rPr>
                <w:b/>
              </w:rPr>
              <w:t>Onvoldoende</w:t>
            </w:r>
          </w:p>
          <w:p w:rsidR="00611DB9" w:rsidRPr="00147C30" w:rsidRDefault="00611DB9" w:rsidP="00611DB9">
            <w:pPr>
              <w:pStyle w:val="Geenafstand"/>
              <w:rPr>
                <w:b/>
              </w:rPr>
            </w:pPr>
          </w:p>
          <w:p w:rsidR="00611DB9" w:rsidRPr="00147C30" w:rsidRDefault="00611DB9" w:rsidP="00611DB9">
            <w:pPr>
              <w:pStyle w:val="Geenafstand"/>
              <w:numPr>
                <w:ilvl w:val="0"/>
                <w:numId w:val="14"/>
              </w:numPr>
              <w:rPr>
                <w:b/>
              </w:rPr>
            </w:pPr>
            <w:r w:rsidRPr="00147C30">
              <w:rPr>
                <w:b/>
              </w:rPr>
              <w:t>Voldoende</w:t>
            </w:r>
          </w:p>
          <w:p w:rsidR="00611DB9" w:rsidRPr="00147C30" w:rsidRDefault="00611DB9" w:rsidP="00611DB9">
            <w:pPr>
              <w:pStyle w:val="Geenafstand"/>
              <w:rPr>
                <w:b/>
              </w:rPr>
            </w:pPr>
          </w:p>
          <w:p w:rsidR="00611DB9" w:rsidRPr="00147C30" w:rsidRDefault="00611DB9" w:rsidP="00611DB9">
            <w:pPr>
              <w:pStyle w:val="Geenafstand"/>
            </w:pPr>
          </w:p>
        </w:tc>
        <w:tc>
          <w:tcPr>
            <w:tcW w:w="2450" w:type="dxa"/>
          </w:tcPr>
          <w:p w:rsidR="00611DB9" w:rsidRPr="00147C30" w:rsidRDefault="00611DB9" w:rsidP="00611DB9">
            <w:pPr>
              <w:pStyle w:val="Geenafstand"/>
            </w:pPr>
          </w:p>
        </w:tc>
        <w:tc>
          <w:tcPr>
            <w:tcW w:w="2263" w:type="dxa"/>
          </w:tcPr>
          <w:p w:rsidR="00611DB9" w:rsidRPr="00147C30" w:rsidRDefault="00611DB9" w:rsidP="00611DB9">
            <w:pPr>
              <w:pStyle w:val="Geenafstand"/>
              <w:numPr>
                <w:ilvl w:val="0"/>
                <w:numId w:val="14"/>
              </w:numPr>
              <w:rPr>
                <w:b/>
              </w:rPr>
            </w:pPr>
            <w:r w:rsidRPr="00147C30">
              <w:rPr>
                <w:b/>
              </w:rPr>
              <w:t>Onvoldoende</w:t>
            </w:r>
          </w:p>
          <w:p w:rsidR="00611DB9" w:rsidRPr="00147C30" w:rsidRDefault="00611DB9" w:rsidP="00611DB9">
            <w:pPr>
              <w:pStyle w:val="Geenafstand"/>
              <w:rPr>
                <w:b/>
              </w:rPr>
            </w:pPr>
          </w:p>
          <w:p w:rsidR="00611DB9" w:rsidRPr="00147C30" w:rsidRDefault="00611DB9" w:rsidP="00611DB9">
            <w:pPr>
              <w:pStyle w:val="Geenafstand"/>
              <w:numPr>
                <w:ilvl w:val="0"/>
                <w:numId w:val="14"/>
              </w:numPr>
              <w:rPr>
                <w:b/>
              </w:rPr>
            </w:pPr>
            <w:r w:rsidRPr="00147C30">
              <w:rPr>
                <w:b/>
              </w:rPr>
              <w:t>Voldoende</w:t>
            </w:r>
          </w:p>
          <w:p w:rsidR="00611DB9" w:rsidRPr="00147C30" w:rsidRDefault="00611DB9" w:rsidP="00611DB9">
            <w:pPr>
              <w:pStyle w:val="Geenafstand"/>
              <w:rPr>
                <w:b/>
              </w:rPr>
            </w:pPr>
          </w:p>
          <w:p w:rsidR="00611DB9" w:rsidRPr="00147C30" w:rsidRDefault="00611DB9" w:rsidP="00611DB9">
            <w:pPr>
              <w:pStyle w:val="Geenafstand"/>
            </w:pPr>
          </w:p>
        </w:tc>
      </w:tr>
      <w:tr w:rsidR="00C4301D" w:rsidRPr="00F31DDE" w:rsidTr="00267671">
        <w:tc>
          <w:tcPr>
            <w:tcW w:w="1838" w:type="dxa"/>
          </w:tcPr>
          <w:p w:rsidR="00C4301D" w:rsidRPr="00147C30" w:rsidRDefault="00C4301D" w:rsidP="00611DB9">
            <w:pPr>
              <w:pStyle w:val="Geenafstand"/>
              <w:rPr>
                <w:b/>
              </w:rPr>
            </w:pPr>
            <w:r w:rsidRPr="00147C30">
              <w:rPr>
                <w:b/>
              </w:rPr>
              <w:t>4. Vormen van je profiel deel 2</w:t>
            </w:r>
          </w:p>
        </w:tc>
        <w:tc>
          <w:tcPr>
            <w:tcW w:w="2511" w:type="dxa"/>
          </w:tcPr>
          <w:p w:rsidR="00C4301D" w:rsidRPr="00147C30" w:rsidRDefault="00C4301D" w:rsidP="00C4301D">
            <w:pPr>
              <w:pStyle w:val="Geenafstand"/>
              <w:numPr>
                <w:ilvl w:val="0"/>
                <w:numId w:val="14"/>
              </w:numPr>
              <w:rPr>
                <w:b/>
              </w:rPr>
            </w:pPr>
            <w:r w:rsidRPr="00147C30">
              <w:rPr>
                <w:b/>
              </w:rPr>
              <w:t>Onvoldoende</w:t>
            </w:r>
          </w:p>
          <w:p w:rsidR="00C4301D" w:rsidRPr="00147C30" w:rsidRDefault="00C4301D" w:rsidP="00C4301D">
            <w:pPr>
              <w:pStyle w:val="Geenafstand"/>
              <w:rPr>
                <w:b/>
              </w:rPr>
            </w:pPr>
          </w:p>
          <w:p w:rsidR="00C4301D" w:rsidRPr="00147C30" w:rsidRDefault="00C4301D" w:rsidP="00C4301D">
            <w:pPr>
              <w:pStyle w:val="Geenafstand"/>
              <w:numPr>
                <w:ilvl w:val="0"/>
                <w:numId w:val="14"/>
              </w:numPr>
              <w:rPr>
                <w:b/>
              </w:rPr>
            </w:pPr>
            <w:r w:rsidRPr="00147C30">
              <w:rPr>
                <w:b/>
              </w:rPr>
              <w:t>Voldoende</w:t>
            </w:r>
          </w:p>
          <w:p w:rsidR="00C4301D" w:rsidRPr="00147C30" w:rsidRDefault="00C4301D" w:rsidP="00C4301D">
            <w:pPr>
              <w:pStyle w:val="Geenafstand"/>
              <w:ind w:left="720"/>
              <w:rPr>
                <w:b/>
              </w:rPr>
            </w:pPr>
          </w:p>
        </w:tc>
        <w:tc>
          <w:tcPr>
            <w:tcW w:w="2450" w:type="dxa"/>
          </w:tcPr>
          <w:p w:rsidR="00C4301D" w:rsidRPr="00147C30" w:rsidRDefault="00C4301D" w:rsidP="00611DB9">
            <w:pPr>
              <w:pStyle w:val="Geenafstand"/>
            </w:pPr>
          </w:p>
        </w:tc>
        <w:tc>
          <w:tcPr>
            <w:tcW w:w="2263" w:type="dxa"/>
          </w:tcPr>
          <w:p w:rsidR="00C4301D" w:rsidRPr="00147C30" w:rsidRDefault="00C4301D" w:rsidP="00C4301D">
            <w:pPr>
              <w:pStyle w:val="Geenafstand"/>
              <w:numPr>
                <w:ilvl w:val="0"/>
                <w:numId w:val="14"/>
              </w:numPr>
              <w:rPr>
                <w:b/>
              </w:rPr>
            </w:pPr>
            <w:r w:rsidRPr="00147C30">
              <w:rPr>
                <w:b/>
              </w:rPr>
              <w:t>Onvoldoende</w:t>
            </w:r>
          </w:p>
          <w:p w:rsidR="00C4301D" w:rsidRPr="00147C30" w:rsidRDefault="00C4301D" w:rsidP="00C4301D">
            <w:pPr>
              <w:pStyle w:val="Geenafstand"/>
              <w:rPr>
                <w:b/>
              </w:rPr>
            </w:pPr>
          </w:p>
          <w:p w:rsidR="00C4301D" w:rsidRPr="00147C30" w:rsidRDefault="00C4301D" w:rsidP="00C4301D">
            <w:pPr>
              <w:pStyle w:val="Geenafstand"/>
              <w:numPr>
                <w:ilvl w:val="0"/>
                <w:numId w:val="14"/>
              </w:numPr>
              <w:rPr>
                <w:b/>
              </w:rPr>
            </w:pPr>
            <w:r w:rsidRPr="00147C30">
              <w:rPr>
                <w:b/>
              </w:rPr>
              <w:t>Voldoende</w:t>
            </w:r>
          </w:p>
          <w:p w:rsidR="00C4301D" w:rsidRPr="00147C30" w:rsidRDefault="00C4301D" w:rsidP="00C4301D">
            <w:pPr>
              <w:pStyle w:val="Geenafstand"/>
              <w:ind w:left="360"/>
              <w:rPr>
                <w:b/>
              </w:rPr>
            </w:pPr>
          </w:p>
        </w:tc>
      </w:tr>
      <w:tr w:rsidR="00052856" w:rsidRPr="00F31DDE" w:rsidTr="00FC33FA">
        <w:tc>
          <w:tcPr>
            <w:tcW w:w="9062" w:type="dxa"/>
            <w:gridSpan w:val="4"/>
          </w:tcPr>
          <w:p w:rsidR="00052856" w:rsidRPr="00F31DDE" w:rsidRDefault="00052856" w:rsidP="00052856">
            <w:pPr>
              <w:pStyle w:val="Geenafstand"/>
            </w:pPr>
            <w:r>
              <w:rPr>
                <w:b/>
              </w:rPr>
              <w:t>TOP-stukken (Let op dient minimaal 1 theoretische bron te bevatten)</w:t>
            </w:r>
          </w:p>
        </w:tc>
      </w:tr>
      <w:tr w:rsidR="00611DB9" w:rsidRPr="00F31DDE" w:rsidTr="00267671">
        <w:tc>
          <w:tcPr>
            <w:tcW w:w="1838" w:type="dxa"/>
          </w:tcPr>
          <w:p w:rsidR="00611DB9" w:rsidRPr="00267671" w:rsidRDefault="00611DB9" w:rsidP="00611DB9">
            <w:pPr>
              <w:pStyle w:val="Geenafstand"/>
              <w:rPr>
                <w:b/>
              </w:rPr>
            </w:pPr>
            <w:r>
              <w:rPr>
                <w:b/>
              </w:rPr>
              <w:t>TOP-stuk 1</w:t>
            </w:r>
          </w:p>
        </w:tc>
        <w:tc>
          <w:tcPr>
            <w:tcW w:w="2511" w:type="dxa"/>
          </w:tcPr>
          <w:p w:rsidR="00611DB9" w:rsidRDefault="00611DB9" w:rsidP="00611DB9">
            <w:pPr>
              <w:pStyle w:val="Geenafstand"/>
              <w:numPr>
                <w:ilvl w:val="0"/>
                <w:numId w:val="14"/>
              </w:numPr>
              <w:rPr>
                <w:b/>
              </w:rPr>
            </w:pPr>
            <w:r w:rsidRPr="00F31DDE">
              <w:rPr>
                <w:b/>
              </w:rPr>
              <w:t>Onvoldoende</w:t>
            </w:r>
          </w:p>
          <w:p w:rsidR="00611DB9" w:rsidRPr="00F31DDE" w:rsidRDefault="00611DB9" w:rsidP="00611DB9">
            <w:pPr>
              <w:pStyle w:val="Geenafstand"/>
              <w:rPr>
                <w:b/>
              </w:rPr>
            </w:pPr>
          </w:p>
          <w:p w:rsidR="00611DB9" w:rsidRPr="00F31DDE" w:rsidRDefault="00611DB9" w:rsidP="00611DB9">
            <w:pPr>
              <w:pStyle w:val="Geenafstand"/>
              <w:numPr>
                <w:ilvl w:val="0"/>
                <w:numId w:val="14"/>
              </w:numPr>
              <w:rPr>
                <w:b/>
              </w:rPr>
            </w:pPr>
            <w:r w:rsidRPr="00F31DDE">
              <w:rPr>
                <w:b/>
              </w:rPr>
              <w:t>Voldoende</w:t>
            </w:r>
          </w:p>
          <w:p w:rsidR="00611DB9" w:rsidRPr="00F31DDE" w:rsidRDefault="00611DB9" w:rsidP="00611DB9">
            <w:pPr>
              <w:pStyle w:val="Geenafstand"/>
              <w:rPr>
                <w:b/>
              </w:rPr>
            </w:pPr>
          </w:p>
          <w:p w:rsidR="00611DB9" w:rsidRPr="00F31DDE" w:rsidRDefault="00611DB9" w:rsidP="00611DB9">
            <w:pPr>
              <w:pStyle w:val="Geenafstand"/>
            </w:pPr>
          </w:p>
        </w:tc>
        <w:tc>
          <w:tcPr>
            <w:tcW w:w="2450" w:type="dxa"/>
          </w:tcPr>
          <w:p w:rsidR="00611DB9" w:rsidRPr="00F31DDE" w:rsidRDefault="00611DB9" w:rsidP="00611DB9">
            <w:pPr>
              <w:pStyle w:val="Geenafstand"/>
            </w:pPr>
          </w:p>
        </w:tc>
        <w:tc>
          <w:tcPr>
            <w:tcW w:w="2263" w:type="dxa"/>
          </w:tcPr>
          <w:p w:rsidR="00611DB9" w:rsidRPr="00F31DDE" w:rsidRDefault="00611DB9" w:rsidP="00611DB9">
            <w:pPr>
              <w:pStyle w:val="Geenafstand"/>
              <w:numPr>
                <w:ilvl w:val="0"/>
                <w:numId w:val="14"/>
              </w:numPr>
              <w:rPr>
                <w:b/>
              </w:rPr>
            </w:pPr>
            <w:r w:rsidRPr="00F31DDE">
              <w:rPr>
                <w:b/>
              </w:rPr>
              <w:t>Onvoldoende</w:t>
            </w:r>
          </w:p>
          <w:p w:rsidR="00611DB9" w:rsidRDefault="00611DB9" w:rsidP="00611DB9">
            <w:pPr>
              <w:pStyle w:val="Geenafstand"/>
              <w:rPr>
                <w:b/>
              </w:rPr>
            </w:pPr>
          </w:p>
          <w:p w:rsidR="00611DB9" w:rsidRPr="00F31DDE" w:rsidRDefault="00611DB9" w:rsidP="00611DB9">
            <w:pPr>
              <w:pStyle w:val="Geenafstand"/>
              <w:numPr>
                <w:ilvl w:val="0"/>
                <w:numId w:val="14"/>
              </w:numPr>
              <w:rPr>
                <w:b/>
              </w:rPr>
            </w:pPr>
            <w:r w:rsidRPr="00F31DDE">
              <w:rPr>
                <w:b/>
              </w:rPr>
              <w:t>Voldoende</w:t>
            </w:r>
          </w:p>
          <w:p w:rsidR="00611DB9" w:rsidRPr="00F31DDE" w:rsidRDefault="00611DB9" w:rsidP="00611DB9">
            <w:pPr>
              <w:pStyle w:val="Geenafstand"/>
              <w:rPr>
                <w:b/>
              </w:rPr>
            </w:pPr>
          </w:p>
          <w:p w:rsidR="00611DB9" w:rsidRPr="00F31DDE" w:rsidRDefault="00611DB9" w:rsidP="00611DB9">
            <w:pPr>
              <w:pStyle w:val="Geenafstand"/>
            </w:pPr>
          </w:p>
        </w:tc>
      </w:tr>
      <w:tr w:rsidR="00611DB9" w:rsidRPr="00F31DDE" w:rsidTr="00267671">
        <w:tc>
          <w:tcPr>
            <w:tcW w:w="1838" w:type="dxa"/>
          </w:tcPr>
          <w:p w:rsidR="00611DB9" w:rsidRPr="00267671" w:rsidRDefault="00611DB9" w:rsidP="00611DB9">
            <w:pPr>
              <w:pStyle w:val="Geenafstand"/>
              <w:rPr>
                <w:b/>
              </w:rPr>
            </w:pPr>
            <w:r>
              <w:rPr>
                <w:b/>
              </w:rPr>
              <w:t>TOP-stuk 2</w:t>
            </w:r>
          </w:p>
        </w:tc>
        <w:tc>
          <w:tcPr>
            <w:tcW w:w="2511" w:type="dxa"/>
          </w:tcPr>
          <w:p w:rsidR="00611DB9" w:rsidRDefault="00611DB9" w:rsidP="00611DB9">
            <w:pPr>
              <w:pStyle w:val="Geenafstand"/>
              <w:numPr>
                <w:ilvl w:val="0"/>
                <w:numId w:val="14"/>
              </w:numPr>
              <w:rPr>
                <w:b/>
              </w:rPr>
            </w:pPr>
            <w:r w:rsidRPr="00F31DDE">
              <w:rPr>
                <w:b/>
              </w:rPr>
              <w:t>Onvoldoende</w:t>
            </w:r>
          </w:p>
          <w:p w:rsidR="00611DB9" w:rsidRPr="00F31DDE" w:rsidRDefault="00611DB9" w:rsidP="00611DB9">
            <w:pPr>
              <w:pStyle w:val="Geenafstand"/>
              <w:rPr>
                <w:b/>
              </w:rPr>
            </w:pPr>
          </w:p>
          <w:p w:rsidR="00611DB9" w:rsidRPr="00F31DDE" w:rsidRDefault="00611DB9" w:rsidP="00611DB9">
            <w:pPr>
              <w:pStyle w:val="Geenafstand"/>
              <w:numPr>
                <w:ilvl w:val="0"/>
                <w:numId w:val="14"/>
              </w:numPr>
              <w:rPr>
                <w:b/>
              </w:rPr>
            </w:pPr>
            <w:r w:rsidRPr="00F31DDE">
              <w:rPr>
                <w:b/>
              </w:rPr>
              <w:t>Voldoende</w:t>
            </w:r>
          </w:p>
          <w:p w:rsidR="00611DB9" w:rsidRPr="00F31DDE" w:rsidRDefault="00611DB9" w:rsidP="00611DB9">
            <w:pPr>
              <w:pStyle w:val="Geenafstand"/>
              <w:rPr>
                <w:b/>
              </w:rPr>
            </w:pPr>
          </w:p>
          <w:p w:rsidR="00611DB9" w:rsidRPr="00F31DDE" w:rsidRDefault="00611DB9" w:rsidP="00611DB9">
            <w:pPr>
              <w:pStyle w:val="Geenafstand"/>
            </w:pPr>
          </w:p>
        </w:tc>
        <w:tc>
          <w:tcPr>
            <w:tcW w:w="2450" w:type="dxa"/>
          </w:tcPr>
          <w:p w:rsidR="00611DB9" w:rsidRPr="00F31DDE" w:rsidRDefault="00611DB9" w:rsidP="00611DB9">
            <w:pPr>
              <w:pStyle w:val="Geenafstand"/>
            </w:pPr>
          </w:p>
        </w:tc>
        <w:tc>
          <w:tcPr>
            <w:tcW w:w="2263" w:type="dxa"/>
          </w:tcPr>
          <w:p w:rsidR="00611DB9" w:rsidRPr="00F31DDE" w:rsidRDefault="00611DB9" w:rsidP="00611DB9">
            <w:pPr>
              <w:pStyle w:val="Geenafstand"/>
              <w:numPr>
                <w:ilvl w:val="0"/>
                <w:numId w:val="14"/>
              </w:numPr>
              <w:rPr>
                <w:b/>
              </w:rPr>
            </w:pPr>
            <w:r w:rsidRPr="00F31DDE">
              <w:rPr>
                <w:b/>
              </w:rPr>
              <w:t>Onvoldoende</w:t>
            </w:r>
          </w:p>
          <w:p w:rsidR="00611DB9" w:rsidRDefault="00611DB9" w:rsidP="00611DB9">
            <w:pPr>
              <w:pStyle w:val="Geenafstand"/>
              <w:rPr>
                <w:b/>
              </w:rPr>
            </w:pPr>
          </w:p>
          <w:p w:rsidR="00611DB9" w:rsidRPr="00F31DDE" w:rsidRDefault="00611DB9" w:rsidP="00611DB9">
            <w:pPr>
              <w:pStyle w:val="Geenafstand"/>
              <w:numPr>
                <w:ilvl w:val="0"/>
                <w:numId w:val="14"/>
              </w:numPr>
              <w:rPr>
                <w:b/>
              </w:rPr>
            </w:pPr>
            <w:r w:rsidRPr="00F31DDE">
              <w:rPr>
                <w:b/>
              </w:rPr>
              <w:t>Voldoende</w:t>
            </w:r>
          </w:p>
          <w:p w:rsidR="00611DB9" w:rsidRPr="00F31DDE" w:rsidRDefault="00611DB9" w:rsidP="00611DB9">
            <w:pPr>
              <w:pStyle w:val="Geenafstand"/>
              <w:rPr>
                <w:b/>
              </w:rPr>
            </w:pPr>
          </w:p>
          <w:p w:rsidR="00611DB9" w:rsidRPr="00F31DDE" w:rsidRDefault="00611DB9" w:rsidP="00611DB9">
            <w:pPr>
              <w:pStyle w:val="Geenafstand"/>
            </w:pPr>
          </w:p>
        </w:tc>
      </w:tr>
      <w:tr w:rsidR="00611DB9" w:rsidRPr="00F31DDE" w:rsidTr="00267671">
        <w:tc>
          <w:tcPr>
            <w:tcW w:w="1838" w:type="dxa"/>
          </w:tcPr>
          <w:p w:rsidR="00611DB9" w:rsidRPr="00267671" w:rsidRDefault="00611DB9" w:rsidP="00611DB9">
            <w:pPr>
              <w:pStyle w:val="Geenafstand"/>
              <w:rPr>
                <w:b/>
              </w:rPr>
            </w:pPr>
            <w:r>
              <w:rPr>
                <w:b/>
              </w:rPr>
              <w:t>TOP-stuk 3</w:t>
            </w:r>
          </w:p>
        </w:tc>
        <w:tc>
          <w:tcPr>
            <w:tcW w:w="2511" w:type="dxa"/>
          </w:tcPr>
          <w:p w:rsidR="00611DB9" w:rsidRDefault="00611DB9" w:rsidP="00611DB9">
            <w:pPr>
              <w:pStyle w:val="Geenafstand"/>
              <w:numPr>
                <w:ilvl w:val="0"/>
                <w:numId w:val="14"/>
              </w:numPr>
              <w:rPr>
                <w:b/>
              </w:rPr>
            </w:pPr>
            <w:r w:rsidRPr="00F31DDE">
              <w:rPr>
                <w:b/>
              </w:rPr>
              <w:t>Onvoldoende</w:t>
            </w:r>
          </w:p>
          <w:p w:rsidR="00611DB9" w:rsidRPr="00F31DDE" w:rsidRDefault="00611DB9" w:rsidP="00611DB9">
            <w:pPr>
              <w:pStyle w:val="Geenafstand"/>
              <w:rPr>
                <w:b/>
              </w:rPr>
            </w:pPr>
          </w:p>
          <w:p w:rsidR="00611DB9" w:rsidRPr="00F31DDE" w:rsidRDefault="00611DB9" w:rsidP="00611DB9">
            <w:pPr>
              <w:pStyle w:val="Geenafstand"/>
              <w:numPr>
                <w:ilvl w:val="0"/>
                <w:numId w:val="14"/>
              </w:numPr>
              <w:rPr>
                <w:b/>
              </w:rPr>
            </w:pPr>
            <w:r w:rsidRPr="00F31DDE">
              <w:rPr>
                <w:b/>
              </w:rPr>
              <w:t>Voldoende</w:t>
            </w:r>
          </w:p>
          <w:p w:rsidR="00611DB9" w:rsidRPr="00F31DDE" w:rsidRDefault="00611DB9" w:rsidP="00611DB9">
            <w:pPr>
              <w:pStyle w:val="Geenafstand"/>
              <w:rPr>
                <w:b/>
              </w:rPr>
            </w:pPr>
          </w:p>
          <w:p w:rsidR="00611DB9" w:rsidRPr="00F31DDE" w:rsidRDefault="00611DB9" w:rsidP="00611DB9">
            <w:pPr>
              <w:pStyle w:val="Geenafstand"/>
            </w:pPr>
          </w:p>
        </w:tc>
        <w:tc>
          <w:tcPr>
            <w:tcW w:w="2450" w:type="dxa"/>
          </w:tcPr>
          <w:p w:rsidR="00611DB9" w:rsidRPr="00F31DDE" w:rsidRDefault="00611DB9" w:rsidP="00611DB9">
            <w:pPr>
              <w:pStyle w:val="Geenafstand"/>
            </w:pPr>
          </w:p>
        </w:tc>
        <w:tc>
          <w:tcPr>
            <w:tcW w:w="2263" w:type="dxa"/>
          </w:tcPr>
          <w:p w:rsidR="00611DB9" w:rsidRPr="00F31DDE" w:rsidRDefault="00611DB9" w:rsidP="00611DB9">
            <w:pPr>
              <w:pStyle w:val="Geenafstand"/>
              <w:numPr>
                <w:ilvl w:val="0"/>
                <w:numId w:val="14"/>
              </w:numPr>
              <w:rPr>
                <w:b/>
              </w:rPr>
            </w:pPr>
            <w:r w:rsidRPr="00F31DDE">
              <w:rPr>
                <w:b/>
              </w:rPr>
              <w:t>Onvoldoende</w:t>
            </w:r>
          </w:p>
          <w:p w:rsidR="00611DB9" w:rsidRDefault="00611DB9" w:rsidP="00611DB9">
            <w:pPr>
              <w:pStyle w:val="Geenafstand"/>
              <w:rPr>
                <w:b/>
              </w:rPr>
            </w:pPr>
          </w:p>
          <w:p w:rsidR="00611DB9" w:rsidRPr="00F31DDE" w:rsidRDefault="00611DB9" w:rsidP="00611DB9">
            <w:pPr>
              <w:pStyle w:val="Geenafstand"/>
              <w:numPr>
                <w:ilvl w:val="0"/>
                <w:numId w:val="14"/>
              </w:numPr>
              <w:rPr>
                <w:b/>
              </w:rPr>
            </w:pPr>
            <w:r w:rsidRPr="00F31DDE">
              <w:rPr>
                <w:b/>
              </w:rPr>
              <w:t>Voldoende</w:t>
            </w:r>
          </w:p>
          <w:p w:rsidR="00611DB9" w:rsidRPr="00F31DDE" w:rsidRDefault="00611DB9" w:rsidP="00611DB9">
            <w:pPr>
              <w:pStyle w:val="Geenafstand"/>
              <w:rPr>
                <w:b/>
              </w:rPr>
            </w:pPr>
          </w:p>
          <w:p w:rsidR="00611DB9" w:rsidRPr="00F31DDE" w:rsidRDefault="00611DB9" w:rsidP="00611DB9">
            <w:pPr>
              <w:pStyle w:val="Geenafstand"/>
            </w:pPr>
          </w:p>
        </w:tc>
      </w:tr>
      <w:tr w:rsidR="00147C30" w:rsidRPr="00F31DDE" w:rsidTr="005A21F1">
        <w:tc>
          <w:tcPr>
            <w:tcW w:w="9062" w:type="dxa"/>
            <w:gridSpan w:val="4"/>
          </w:tcPr>
          <w:p w:rsidR="00147C30" w:rsidRPr="00F31DDE" w:rsidRDefault="00147C30" w:rsidP="00147C30">
            <w:pPr>
              <w:pStyle w:val="Geenafstand"/>
              <w:rPr>
                <w:b/>
              </w:rPr>
            </w:pPr>
            <w:r>
              <w:rPr>
                <w:b/>
              </w:rPr>
              <w:t>Profiel van jezelf</w:t>
            </w:r>
          </w:p>
        </w:tc>
      </w:tr>
      <w:tr w:rsidR="00147C30" w:rsidRPr="00F31DDE" w:rsidTr="00267671">
        <w:tc>
          <w:tcPr>
            <w:tcW w:w="1838" w:type="dxa"/>
          </w:tcPr>
          <w:p w:rsidR="00147C30" w:rsidRDefault="00147C30" w:rsidP="00611DB9">
            <w:pPr>
              <w:pStyle w:val="Geenafstand"/>
              <w:rPr>
                <w:b/>
              </w:rPr>
            </w:pPr>
            <w:r>
              <w:rPr>
                <w:b/>
              </w:rPr>
              <w:t>CV</w:t>
            </w:r>
          </w:p>
        </w:tc>
        <w:tc>
          <w:tcPr>
            <w:tcW w:w="2511" w:type="dxa"/>
          </w:tcPr>
          <w:p w:rsidR="00147C30" w:rsidRDefault="00147C30" w:rsidP="00147C30">
            <w:pPr>
              <w:pStyle w:val="Geenafstand"/>
              <w:numPr>
                <w:ilvl w:val="0"/>
                <w:numId w:val="14"/>
              </w:numPr>
              <w:rPr>
                <w:b/>
              </w:rPr>
            </w:pPr>
            <w:r w:rsidRPr="00F31DDE">
              <w:rPr>
                <w:b/>
              </w:rPr>
              <w:t>Onvoldoende</w:t>
            </w:r>
          </w:p>
          <w:p w:rsidR="00147C30" w:rsidRPr="00F31DDE" w:rsidRDefault="00147C30" w:rsidP="00147C30">
            <w:pPr>
              <w:pStyle w:val="Geenafstand"/>
              <w:rPr>
                <w:b/>
              </w:rPr>
            </w:pPr>
          </w:p>
          <w:p w:rsidR="00147C30" w:rsidRPr="00F31DDE" w:rsidRDefault="00147C30" w:rsidP="00147C30">
            <w:pPr>
              <w:pStyle w:val="Geenafstand"/>
              <w:numPr>
                <w:ilvl w:val="0"/>
                <w:numId w:val="14"/>
              </w:numPr>
              <w:rPr>
                <w:b/>
              </w:rPr>
            </w:pPr>
            <w:r w:rsidRPr="00F31DDE">
              <w:rPr>
                <w:b/>
              </w:rPr>
              <w:t>Voldoende</w:t>
            </w:r>
          </w:p>
          <w:p w:rsidR="00147C30" w:rsidRPr="00F31DDE" w:rsidRDefault="00147C30" w:rsidP="00147C30">
            <w:pPr>
              <w:pStyle w:val="Geenafstand"/>
              <w:ind w:left="720"/>
              <w:rPr>
                <w:b/>
              </w:rPr>
            </w:pPr>
          </w:p>
        </w:tc>
        <w:tc>
          <w:tcPr>
            <w:tcW w:w="2450" w:type="dxa"/>
          </w:tcPr>
          <w:p w:rsidR="00147C30" w:rsidRPr="00F31DDE" w:rsidRDefault="00147C30" w:rsidP="00611DB9">
            <w:pPr>
              <w:pStyle w:val="Geenafstand"/>
            </w:pPr>
          </w:p>
        </w:tc>
        <w:tc>
          <w:tcPr>
            <w:tcW w:w="2263" w:type="dxa"/>
          </w:tcPr>
          <w:p w:rsidR="00147C30" w:rsidRDefault="00147C30" w:rsidP="00147C30">
            <w:pPr>
              <w:pStyle w:val="Geenafstand"/>
              <w:numPr>
                <w:ilvl w:val="0"/>
                <w:numId w:val="14"/>
              </w:numPr>
              <w:rPr>
                <w:b/>
              </w:rPr>
            </w:pPr>
            <w:r w:rsidRPr="00F31DDE">
              <w:rPr>
                <w:b/>
              </w:rPr>
              <w:t>Onvoldoende</w:t>
            </w:r>
          </w:p>
          <w:p w:rsidR="00147C30" w:rsidRPr="00F31DDE" w:rsidRDefault="00147C30" w:rsidP="00147C30">
            <w:pPr>
              <w:pStyle w:val="Geenafstand"/>
              <w:rPr>
                <w:b/>
              </w:rPr>
            </w:pPr>
          </w:p>
          <w:p w:rsidR="00147C30" w:rsidRPr="00F31DDE" w:rsidRDefault="00147C30" w:rsidP="00147C30">
            <w:pPr>
              <w:pStyle w:val="Geenafstand"/>
              <w:numPr>
                <w:ilvl w:val="0"/>
                <w:numId w:val="14"/>
              </w:numPr>
              <w:rPr>
                <w:b/>
              </w:rPr>
            </w:pPr>
            <w:r w:rsidRPr="00F31DDE">
              <w:rPr>
                <w:b/>
              </w:rPr>
              <w:t>Voldoende</w:t>
            </w:r>
          </w:p>
          <w:p w:rsidR="00147C30" w:rsidRPr="00F31DDE" w:rsidRDefault="00147C30" w:rsidP="00147C30">
            <w:pPr>
              <w:pStyle w:val="Geenafstand"/>
              <w:ind w:left="360"/>
              <w:rPr>
                <w:b/>
              </w:rPr>
            </w:pPr>
          </w:p>
        </w:tc>
      </w:tr>
      <w:tr w:rsidR="00147C30" w:rsidRPr="00F31DDE" w:rsidTr="00267671">
        <w:tc>
          <w:tcPr>
            <w:tcW w:w="1838" w:type="dxa"/>
          </w:tcPr>
          <w:p w:rsidR="00147C30" w:rsidRDefault="00147C30" w:rsidP="00147C30">
            <w:pPr>
              <w:pStyle w:val="Geenafstand"/>
              <w:rPr>
                <w:b/>
              </w:rPr>
            </w:pPr>
            <w:r>
              <w:rPr>
                <w:b/>
              </w:rPr>
              <w:t>Eigen profiel</w:t>
            </w:r>
          </w:p>
        </w:tc>
        <w:tc>
          <w:tcPr>
            <w:tcW w:w="2511" w:type="dxa"/>
          </w:tcPr>
          <w:p w:rsidR="00147C30" w:rsidRDefault="00147C30" w:rsidP="00147C30">
            <w:pPr>
              <w:pStyle w:val="Geenafstand"/>
              <w:numPr>
                <w:ilvl w:val="0"/>
                <w:numId w:val="14"/>
              </w:numPr>
              <w:rPr>
                <w:b/>
              </w:rPr>
            </w:pPr>
            <w:r w:rsidRPr="00F31DDE">
              <w:rPr>
                <w:b/>
              </w:rPr>
              <w:t>Onvoldoende</w:t>
            </w:r>
          </w:p>
          <w:p w:rsidR="00147C30" w:rsidRPr="00F31DDE" w:rsidRDefault="00147C30" w:rsidP="00147C30">
            <w:pPr>
              <w:pStyle w:val="Geenafstand"/>
              <w:rPr>
                <w:b/>
              </w:rPr>
            </w:pPr>
          </w:p>
          <w:p w:rsidR="00147C30" w:rsidRPr="00F31DDE" w:rsidRDefault="00147C30" w:rsidP="00147C30">
            <w:pPr>
              <w:pStyle w:val="Geenafstand"/>
              <w:numPr>
                <w:ilvl w:val="0"/>
                <w:numId w:val="14"/>
              </w:numPr>
              <w:rPr>
                <w:b/>
              </w:rPr>
            </w:pPr>
            <w:r w:rsidRPr="00F31DDE">
              <w:rPr>
                <w:b/>
              </w:rPr>
              <w:t>Voldoende</w:t>
            </w:r>
          </w:p>
          <w:p w:rsidR="00147C30" w:rsidRPr="00F31DDE" w:rsidRDefault="00147C30" w:rsidP="00147C30">
            <w:pPr>
              <w:pStyle w:val="Geenafstand"/>
              <w:ind w:left="360"/>
              <w:rPr>
                <w:b/>
              </w:rPr>
            </w:pPr>
          </w:p>
        </w:tc>
        <w:tc>
          <w:tcPr>
            <w:tcW w:w="2450" w:type="dxa"/>
          </w:tcPr>
          <w:p w:rsidR="00147C30" w:rsidRPr="00F31DDE" w:rsidRDefault="00147C30" w:rsidP="00611DB9">
            <w:pPr>
              <w:pStyle w:val="Geenafstand"/>
            </w:pPr>
          </w:p>
        </w:tc>
        <w:tc>
          <w:tcPr>
            <w:tcW w:w="2263" w:type="dxa"/>
          </w:tcPr>
          <w:p w:rsidR="00147C30" w:rsidRDefault="00147C30" w:rsidP="00147C30">
            <w:pPr>
              <w:pStyle w:val="Geenafstand"/>
              <w:numPr>
                <w:ilvl w:val="0"/>
                <w:numId w:val="14"/>
              </w:numPr>
              <w:rPr>
                <w:b/>
              </w:rPr>
            </w:pPr>
            <w:r w:rsidRPr="00F31DDE">
              <w:rPr>
                <w:b/>
              </w:rPr>
              <w:t>Onvoldoende</w:t>
            </w:r>
          </w:p>
          <w:p w:rsidR="00147C30" w:rsidRPr="00F31DDE" w:rsidRDefault="00147C30" w:rsidP="00147C30">
            <w:pPr>
              <w:pStyle w:val="Geenafstand"/>
              <w:rPr>
                <w:b/>
              </w:rPr>
            </w:pPr>
          </w:p>
          <w:p w:rsidR="00147C30" w:rsidRPr="00F31DDE" w:rsidRDefault="00147C30" w:rsidP="00147C30">
            <w:pPr>
              <w:pStyle w:val="Geenafstand"/>
              <w:numPr>
                <w:ilvl w:val="0"/>
                <w:numId w:val="14"/>
              </w:numPr>
              <w:rPr>
                <w:b/>
              </w:rPr>
            </w:pPr>
            <w:r w:rsidRPr="00F31DDE">
              <w:rPr>
                <w:b/>
              </w:rPr>
              <w:t>Voldoende</w:t>
            </w:r>
          </w:p>
          <w:p w:rsidR="00147C30" w:rsidRPr="00F31DDE" w:rsidRDefault="00147C30" w:rsidP="00147C30">
            <w:pPr>
              <w:pStyle w:val="Geenafstand"/>
              <w:ind w:left="360"/>
              <w:rPr>
                <w:b/>
              </w:rPr>
            </w:pPr>
          </w:p>
        </w:tc>
      </w:tr>
    </w:tbl>
    <w:p w:rsidR="00F31DDE" w:rsidRPr="00F31DDE" w:rsidRDefault="00F31DDE" w:rsidP="00F31DDE">
      <w:pPr>
        <w:pStyle w:val="Geenafstand"/>
        <w:rPr>
          <w:b/>
        </w:rPr>
      </w:pPr>
    </w:p>
    <w:tbl>
      <w:tblPr>
        <w:tblStyle w:val="Tabelraster"/>
        <w:tblW w:w="9062" w:type="dxa"/>
        <w:tblLayout w:type="fixed"/>
        <w:tblLook w:val="04A0" w:firstRow="1" w:lastRow="0" w:firstColumn="1" w:lastColumn="0" w:noHBand="0" w:noVBand="1"/>
      </w:tblPr>
      <w:tblGrid>
        <w:gridCol w:w="3681"/>
        <w:gridCol w:w="5381"/>
      </w:tblGrid>
      <w:tr w:rsidR="00267671" w:rsidTr="00D66508">
        <w:tc>
          <w:tcPr>
            <w:tcW w:w="3681" w:type="dxa"/>
          </w:tcPr>
          <w:p w:rsidR="00267671" w:rsidRPr="00F31DDE" w:rsidRDefault="00267671" w:rsidP="00267671">
            <w:pPr>
              <w:pStyle w:val="Geenafstand"/>
            </w:pPr>
            <w:r>
              <w:rPr>
                <w:b/>
              </w:rPr>
              <w:t>Aangetoonde werkprocessen</w:t>
            </w:r>
          </w:p>
        </w:tc>
        <w:tc>
          <w:tcPr>
            <w:tcW w:w="5381" w:type="dxa"/>
          </w:tcPr>
          <w:p w:rsidR="00267671" w:rsidRDefault="00267671" w:rsidP="00267671">
            <w:pPr>
              <w:pStyle w:val="Geenafstand"/>
              <w:rPr>
                <w:b/>
              </w:rPr>
            </w:pPr>
          </w:p>
        </w:tc>
      </w:tr>
      <w:tr w:rsidR="00267671" w:rsidTr="00D66508">
        <w:tc>
          <w:tcPr>
            <w:tcW w:w="3681" w:type="dxa"/>
          </w:tcPr>
          <w:p w:rsidR="00267671" w:rsidRPr="00D66508" w:rsidRDefault="00267671" w:rsidP="00267671">
            <w:pPr>
              <w:pStyle w:val="Geenafstand"/>
              <w:rPr>
                <w:b/>
              </w:rPr>
            </w:pPr>
            <w:r w:rsidRPr="00D66508">
              <w:rPr>
                <w:b/>
              </w:rPr>
              <w:t xml:space="preserve">De </w:t>
            </w:r>
            <w:r w:rsidR="00052856">
              <w:rPr>
                <w:b/>
              </w:rPr>
              <w:t>student</w:t>
            </w:r>
            <w:r w:rsidRPr="00D66508">
              <w:rPr>
                <w:b/>
              </w:rPr>
              <w:t xml:space="preserve"> dient het overgrote deel van de werkprocessen aan te tonen. Het gaat om het gehele beeld van de </w:t>
            </w:r>
            <w:r w:rsidR="00052856">
              <w:rPr>
                <w:b/>
              </w:rPr>
              <w:t>student</w:t>
            </w:r>
            <w:r w:rsidRPr="00D66508">
              <w:rPr>
                <w:b/>
              </w:rPr>
              <w:t xml:space="preserve">. </w:t>
            </w:r>
          </w:p>
          <w:p w:rsidR="00267671" w:rsidRPr="00D66508" w:rsidRDefault="00267671" w:rsidP="00267671">
            <w:pPr>
              <w:pStyle w:val="Geenafstand"/>
              <w:rPr>
                <w:b/>
              </w:rPr>
            </w:pPr>
          </w:p>
          <w:p w:rsidR="00267671" w:rsidRPr="00D66508" w:rsidRDefault="00267671" w:rsidP="00267671">
            <w:pPr>
              <w:pStyle w:val="Geenafstand"/>
              <w:rPr>
                <w:b/>
              </w:rPr>
            </w:pPr>
            <w:r w:rsidRPr="00D66508">
              <w:rPr>
                <w:b/>
              </w:rPr>
              <w:t>Aankruisen welke processen zijn aangetoond tijdens het IBM.</w:t>
            </w:r>
          </w:p>
        </w:tc>
        <w:tc>
          <w:tcPr>
            <w:tcW w:w="5381" w:type="dxa"/>
          </w:tcPr>
          <w:p w:rsidR="00052856" w:rsidRPr="00D26D26" w:rsidRDefault="00052856" w:rsidP="00052856">
            <w:pPr>
              <w:pStyle w:val="Geenafstand"/>
              <w:rPr>
                <w:iCs/>
              </w:rPr>
            </w:pPr>
            <w:r w:rsidRPr="00D26D26">
              <w:rPr>
                <w:iCs/>
              </w:rPr>
              <w:t>Loopbaancompetenties:</w:t>
            </w:r>
          </w:p>
          <w:p w:rsidR="00052856" w:rsidRPr="00D26D26" w:rsidRDefault="00052856" w:rsidP="00052856">
            <w:pPr>
              <w:pStyle w:val="Geenafstand"/>
              <w:numPr>
                <w:ilvl w:val="0"/>
                <w:numId w:val="15"/>
              </w:numPr>
              <w:rPr>
                <w:iCs/>
              </w:rPr>
            </w:pPr>
            <w:r w:rsidRPr="00D26D26">
              <w:rPr>
                <w:iCs/>
              </w:rPr>
              <w:t>Motievenreflectie</w:t>
            </w:r>
            <w:r w:rsidRPr="00D26D26">
              <w:rPr>
                <w:iCs/>
              </w:rPr>
              <w:tab/>
            </w:r>
            <w:r w:rsidRPr="00D26D26">
              <w:rPr>
                <w:iCs/>
              </w:rPr>
              <w:tab/>
            </w:r>
            <w:r w:rsidRPr="00D26D26">
              <w:rPr>
                <w:iCs/>
              </w:rPr>
              <w:tab/>
            </w:r>
          </w:p>
          <w:p w:rsidR="00052856" w:rsidRPr="00D26D26" w:rsidRDefault="00052856" w:rsidP="00052856">
            <w:pPr>
              <w:pStyle w:val="Geenafstand"/>
              <w:numPr>
                <w:ilvl w:val="0"/>
                <w:numId w:val="15"/>
              </w:numPr>
              <w:rPr>
                <w:iCs/>
              </w:rPr>
            </w:pPr>
            <w:r w:rsidRPr="00D26D26">
              <w:rPr>
                <w:iCs/>
              </w:rPr>
              <w:t>Kwaliteitenreflectie</w:t>
            </w:r>
            <w:r w:rsidRPr="00D26D26">
              <w:rPr>
                <w:iCs/>
              </w:rPr>
              <w:tab/>
            </w:r>
            <w:r w:rsidRPr="00D26D26">
              <w:rPr>
                <w:iCs/>
              </w:rPr>
              <w:tab/>
            </w:r>
            <w:r w:rsidRPr="00D26D26">
              <w:rPr>
                <w:iCs/>
              </w:rPr>
              <w:tab/>
            </w:r>
          </w:p>
          <w:p w:rsidR="00052856" w:rsidRPr="00D26D26" w:rsidRDefault="00052856" w:rsidP="00052856">
            <w:pPr>
              <w:pStyle w:val="Geenafstand"/>
              <w:numPr>
                <w:ilvl w:val="0"/>
                <w:numId w:val="15"/>
              </w:numPr>
              <w:rPr>
                <w:iCs/>
              </w:rPr>
            </w:pPr>
            <w:r w:rsidRPr="00D26D26">
              <w:rPr>
                <w:iCs/>
              </w:rPr>
              <w:t>Werkexploratie</w:t>
            </w:r>
            <w:r w:rsidRPr="00D26D26">
              <w:rPr>
                <w:iCs/>
              </w:rPr>
              <w:tab/>
            </w:r>
            <w:r w:rsidRPr="00D26D26">
              <w:rPr>
                <w:iCs/>
              </w:rPr>
              <w:tab/>
            </w:r>
            <w:r w:rsidRPr="00D26D26">
              <w:rPr>
                <w:iCs/>
              </w:rPr>
              <w:tab/>
            </w:r>
          </w:p>
          <w:p w:rsidR="00052856" w:rsidRPr="00D26D26" w:rsidRDefault="00052856" w:rsidP="00052856">
            <w:pPr>
              <w:pStyle w:val="Geenafstand"/>
              <w:numPr>
                <w:ilvl w:val="0"/>
                <w:numId w:val="15"/>
              </w:numPr>
              <w:rPr>
                <w:iCs/>
              </w:rPr>
            </w:pPr>
            <w:r w:rsidRPr="00D26D26">
              <w:rPr>
                <w:iCs/>
              </w:rPr>
              <w:t>Loopbaansturing</w:t>
            </w:r>
            <w:r w:rsidRPr="00D26D26">
              <w:rPr>
                <w:iCs/>
              </w:rPr>
              <w:tab/>
            </w:r>
            <w:r w:rsidRPr="00D26D26">
              <w:rPr>
                <w:iCs/>
              </w:rPr>
              <w:tab/>
            </w:r>
            <w:r w:rsidRPr="00D26D26">
              <w:rPr>
                <w:iCs/>
              </w:rPr>
              <w:tab/>
            </w:r>
          </w:p>
          <w:p w:rsidR="00052856" w:rsidRPr="00D26D26" w:rsidRDefault="00052856" w:rsidP="00052856">
            <w:pPr>
              <w:pStyle w:val="Geenafstand"/>
              <w:numPr>
                <w:ilvl w:val="0"/>
                <w:numId w:val="15"/>
              </w:numPr>
              <w:rPr>
                <w:iCs/>
              </w:rPr>
            </w:pPr>
            <w:r w:rsidRPr="00D26D26">
              <w:rPr>
                <w:iCs/>
              </w:rPr>
              <w:t>Netwerken</w:t>
            </w:r>
            <w:r w:rsidRPr="00D26D26">
              <w:rPr>
                <w:iCs/>
              </w:rPr>
              <w:tab/>
            </w:r>
            <w:r w:rsidRPr="00D26D26">
              <w:rPr>
                <w:iCs/>
              </w:rPr>
              <w:tab/>
            </w:r>
            <w:r w:rsidRPr="00D26D26">
              <w:rPr>
                <w:iCs/>
              </w:rPr>
              <w:tab/>
            </w:r>
          </w:p>
          <w:p w:rsidR="00052856" w:rsidRPr="00D26D26" w:rsidRDefault="00052856" w:rsidP="00052856">
            <w:pPr>
              <w:pStyle w:val="Geenafstand"/>
              <w:rPr>
                <w:iCs/>
              </w:rPr>
            </w:pPr>
          </w:p>
          <w:p w:rsidR="00F40D3B" w:rsidRDefault="00F40D3B" w:rsidP="00F40D3B">
            <w:pPr>
              <w:pStyle w:val="Geenafstand"/>
            </w:pPr>
            <w:r w:rsidRPr="00210E08">
              <w:t>Maken en verkopen van groene arrangementen</w:t>
            </w:r>
          </w:p>
          <w:p w:rsidR="00F40D3B" w:rsidRDefault="00F40D3B" w:rsidP="00F40D3B">
            <w:pPr>
              <w:pStyle w:val="Geenafstand"/>
              <w:numPr>
                <w:ilvl w:val="0"/>
                <w:numId w:val="39"/>
              </w:numPr>
            </w:pPr>
            <w:r>
              <w:t>Maakt bloemwerk, groene decoraties en/of presentaties</w:t>
            </w:r>
          </w:p>
          <w:p w:rsidR="00F40D3B" w:rsidRDefault="00F40D3B" w:rsidP="00F40D3B">
            <w:pPr>
              <w:pStyle w:val="Geenafstand"/>
              <w:numPr>
                <w:ilvl w:val="0"/>
                <w:numId w:val="39"/>
              </w:numPr>
            </w:pPr>
            <w:r>
              <w:t>Verzorgt groene producten en natuurlijke materialen</w:t>
            </w:r>
          </w:p>
          <w:p w:rsidR="00F40D3B" w:rsidRDefault="00F40D3B" w:rsidP="00F40D3B">
            <w:pPr>
              <w:pStyle w:val="Geenafstand"/>
              <w:numPr>
                <w:ilvl w:val="0"/>
                <w:numId w:val="39"/>
              </w:numPr>
            </w:pPr>
            <w:r>
              <w:t>Verzorgt de winkel-/productpresentatie</w:t>
            </w:r>
          </w:p>
          <w:p w:rsidR="00F40D3B" w:rsidRDefault="00F40D3B" w:rsidP="00F40D3B">
            <w:pPr>
              <w:pStyle w:val="Geenafstand"/>
              <w:numPr>
                <w:ilvl w:val="0"/>
                <w:numId w:val="39"/>
              </w:numPr>
            </w:pPr>
            <w:r>
              <w:t>Informeert en adviseert</w:t>
            </w:r>
          </w:p>
          <w:p w:rsidR="00F40D3B" w:rsidRDefault="00F40D3B" w:rsidP="00F40D3B">
            <w:pPr>
              <w:pStyle w:val="Geenafstand"/>
            </w:pPr>
          </w:p>
          <w:p w:rsidR="00F40D3B" w:rsidRDefault="00F40D3B" w:rsidP="00F40D3B">
            <w:pPr>
              <w:pStyle w:val="Geenafstand"/>
            </w:pPr>
            <w:r w:rsidRPr="00210E08">
              <w:t xml:space="preserve">Ontwikkelen innovatief vakmanschap </w:t>
            </w:r>
          </w:p>
          <w:p w:rsidR="00F40D3B" w:rsidRDefault="00F40D3B" w:rsidP="00F40D3B">
            <w:pPr>
              <w:pStyle w:val="Geenafstand"/>
              <w:numPr>
                <w:ilvl w:val="0"/>
                <w:numId w:val="40"/>
              </w:numPr>
            </w:pPr>
            <w:r>
              <w:t>Ontwikkelt eigen innovatieve stijl</w:t>
            </w:r>
          </w:p>
          <w:p w:rsidR="00F40D3B" w:rsidRDefault="00F40D3B" w:rsidP="00F40D3B">
            <w:pPr>
              <w:pStyle w:val="Geenafstand"/>
              <w:numPr>
                <w:ilvl w:val="0"/>
                <w:numId w:val="40"/>
              </w:numPr>
            </w:pPr>
            <w:r>
              <w:t>Ontwikkelt innovatieve arrangementen</w:t>
            </w:r>
          </w:p>
          <w:p w:rsidR="00F40D3B" w:rsidRDefault="00F40D3B" w:rsidP="00F40D3B">
            <w:pPr>
              <w:pStyle w:val="Geenafstand"/>
              <w:numPr>
                <w:ilvl w:val="0"/>
                <w:numId w:val="40"/>
              </w:numPr>
            </w:pPr>
            <w:r>
              <w:t>Verzorgt bedrijfspresentaties, vakdemonstraties en/of workshops</w:t>
            </w:r>
          </w:p>
          <w:p w:rsidR="00F40D3B" w:rsidRDefault="00F40D3B" w:rsidP="00F40D3B">
            <w:pPr>
              <w:pStyle w:val="Geenafstand"/>
            </w:pPr>
          </w:p>
          <w:p w:rsidR="00F40D3B" w:rsidRDefault="00F40D3B" w:rsidP="00F40D3B">
            <w:pPr>
              <w:pStyle w:val="Geenafstand"/>
            </w:pPr>
            <w:r w:rsidRPr="00210E08">
              <w:t>Uitvoeren werkzaamheden rondom de organisatie en afwikkeling van een opdracht/project</w:t>
            </w:r>
          </w:p>
          <w:p w:rsidR="00F40D3B" w:rsidRDefault="00F40D3B" w:rsidP="00F40D3B">
            <w:pPr>
              <w:pStyle w:val="Geenafstand"/>
              <w:numPr>
                <w:ilvl w:val="0"/>
                <w:numId w:val="41"/>
              </w:numPr>
            </w:pPr>
            <w:r>
              <w:t>Bepaalt mede assortiment/inkoopbeleid</w:t>
            </w:r>
          </w:p>
          <w:p w:rsidR="00F40D3B" w:rsidRDefault="00F40D3B" w:rsidP="00F40D3B">
            <w:pPr>
              <w:pStyle w:val="Geenafstand"/>
              <w:numPr>
                <w:ilvl w:val="0"/>
                <w:numId w:val="41"/>
              </w:numPr>
            </w:pPr>
            <w:r>
              <w:t>Koopt in en beheert voorraad op basis van opdrachten/projecten</w:t>
            </w:r>
          </w:p>
          <w:p w:rsidR="00F40D3B" w:rsidRDefault="00F40D3B" w:rsidP="00F40D3B">
            <w:pPr>
              <w:pStyle w:val="Geenafstand"/>
              <w:numPr>
                <w:ilvl w:val="0"/>
                <w:numId w:val="41"/>
              </w:numPr>
            </w:pPr>
            <w:r>
              <w:t>Handelt de afronding van de opdracht / het project af</w:t>
            </w:r>
          </w:p>
          <w:p w:rsidR="00F40D3B" w:rsidRDefault="00F40D3B" w:rsidP="00F40D3B">
            <w:pPr>
              <w:pStyle w:val="Geenafstand"/>
              <w:numPr>
                <w:ilvl w:val="0"/>
                <w:numId w:val="41"/>
              </w:numPr>
            </w:pPr>
            <w:r>
              <w:t>Draagt zorg voor de marketing/productpresentatie</w:t>
            </w:r>
          </w:p>
          <w:p w:rsidR="00F40D3B" w:rsidRDefault="00F40D3B" w:rsidP="00F40D3B">
            <w:pPr>
              <w:pStyle w:val="Geenafstand"/>
              <w:numPr>
                <w:ilvl w:val="0"/>
                <w:numId w:val="41"/>
              </w:numPr>
            </w:pPr>
            <w:r>
              <w:t>Bepaalt de commerciële prijs</w:t>
            </w:r>
          </w:p>
          <w:p w:rsidR="00F40D3B" w:rsidRDefault="00F40D3B" w:rsidP="00F40D3B">
            <w:pPr>
              <w:pStyle w:val="Geenafstand"/>
            </w:pPr>
          </w:p>
          <w:p w:rsidR="00F40D3B" w:rsidRDefault="00F40D3B" w:rsidP="00F40D3B">
            <w:pPr>
              <w:pStyle w:val="Geenafstand"/>
            </w:pPr>
            <w:r w:rsidRPr="00210E08">
              <w:t>Leiden van afdeling/projec</w:t>
            </w:r>
            <w:r>
              <w:t>t</w:t>
            </w:r>
          </w:p>
          <w:p w:rsidR="00F40D3B" w:rsidRDefault="00F40D3B" w:rsidP="00F40D3B">
            <w:pPr>
              <w:pStyle w:val="Geenafstand"/>
              <w:numPr>
                <w:ilvl w:val="0"/>
                <w:numId w:val="44"/>
              </w:numPr>
            </w:pPr>
            <w:r>
              <w:t>Verwerft opdrachten/klanten</w:t>
            </w:r>
          </w:p>
          <w:p w:rsidR="00F40D3B" w:rsidRDefault="00F40D3B" w:rsidP="00F40D3B">
            <w:pPr>
              <w:pStyle w:val="Geenafstand"/>
              <w:numPr>
                <w:ilvl w:val="0"/>
                <w:numId w:val="44"/>
              </w:numPr>
            </w:pPr>
            <w:r>
              <w:t>Bepaalt personeelsbehoefte en organiseert werkoverleg</w:t>
            </w:r>
          </w:p>
          <w:p w:rsidR="00F40D3B" w:rsidRDefault="00F40D3B" w:rsidP="00F40D3B">
            <w:pPr>
              <w:pStyle w:val="Geenafstand"/>
              <w:numPr>
                <w:ilvl w:val="0"/>
                <w:numId w:val="44"/>
              </w:numPr>
            </w:pPr>
            <w:r>
              <w:t>Regelt de financiële voortgang</w:t>
            </w:r>
          </w:p>
          <w:p w:rsidR="00F40D3B" w:rsidRDefault="00F40D3B" w:rsidP="00F40D3B">
            <w:pPr>
              <w:pStyle w:val="Geenafstand"/>
              <w:numPr>
                <w:ilvl w:val="0"/>
                <w:numId w:val="44"/>
              </w:numPr>
            </w:pPr>
            <w:r>
              <w:t>Organiseert het kwaliteitsbeleid</w:t>
            </w:r>
          </w:p>
          <w:p w:rsidR="00267671" w:rsidRPr="00D66508" w:rsidRDefault="00F40D3B" w:rsidP="00F40D3B">
            <w:pPr>
              <w:pStyle w:val="Geenafstand"/>
              <w:numPr>
                <w:ilvl w:val="0"/>
                <w:numId w:val="44"/>
              </w:numPr>
              <w:rPr>
                <w:iCs/>
              </w:rPr>
            </w:pPr>
            <w:r>
              <w:t>Stelt project/afdelingsplan op</w:t>
            </w:r>
            <w:r w:rsidR="00052856" w:rsidRPr="00D26D26">
              <w:rPr>
                <w:iCs/>
              </w:rPr>
              <w:tab/>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2"/>
        <w:gridCol w:w="542"/>
        <w:gridCol w:w="4494"/>
      </w:tblGrid>
      <w:tr w:rsidR="00D426E1" w:rsidRPr="00F31DDE" w:rsidTr="00FC64DF">
        <w:trPr>
          <w:trHeight w:val="200"/>
        </w:trPr>
        <w:tc>
          <w:tcPr>
            <w:tcW w:w="8988" w:type="dxa"/>
            <w:gridSpan w:val="3"/>
            <w:tcBorders>
              <w:bottom w:val="single" w:sz="4" w:space="0" w:color="auto"/>
            </w:tcBorders>
            <w:shd w:val="clear" w:color="auto" w:fill="D9D9D9" w:themeFill="background1" w:themeFillShade="D9"/>
          </w:tcPr>
          <w:p w:rsidR="00D426E1" w:rsidRPr="00F31DDE" w:rsidRDefault="00D426E1" w:rsidP="00FC64DF">
            <w:pPr>
              <w:pStyle w:val="Geenafstand"/>
              <w:rPr>
                <w:b/>
              </w:rPr>
            </w:pPr>
            <w:r>
              <w:rPr>
                <w:b/>
              </w:rPr>
              <w:t>B</w:t>
            </w:r>
            <w:r w:rsidRPr="00F31DDE">
              <w:rPr>
                <w:b/>
              </w:rPr>
              <w:t xml:space="preserve">. </w:t>
            </w:r>
            <w:r>
              <w:rPr>
                <w:b/>
              </w:rPr>
              <w:t>Formele beoordeling portfolio</w:t>
            </w:r>
            <w:r w:rsidRPr="00F31DDE">
              <w:rPr>
                <w:b/>
              </w:rPr>
              <w:t>:</w:t>
            </w:r>
          </w:p>
          <w:p w:rsidR="00D426E1" w:rsidRPr="00F31DDE" w:rsidRDefault="00D426E1" w:rsidP="00FC64DF">
            <w:pPr>
              <w:pStyle w:val="Geenafstand"/>
            </w:pPr>
            <w:r w:rsidRPr="00F31DDE">
              <w:rPr>
                <w:b/>
              </w:rPr>
              <w:t xml:space="preserve"> </w:t>
            </w:r>
          </w:p>
        </w:tc>
      </w:tr>
      <w:tr w:rsidR="00611DB9" w:rsidRPr="00F31DDE" w:rsidTr="00D426E1">
        <w:trPr>
          <w:trHeight w:val="80"/>
        </w:trPr>
        <w:tc>
          <w:tcPr>
            <w:tcW w:w="3952" w:type="dxa"/>
            <w:tcBorders>
              <w:top w:val="single" w:sz="4" w:space="0" w:color="auto"/>
              <w:left w:val="single" w:sz="4" w:space="0" w:color="auto"/>
              <w:bottom w:val="single" w:sz="4" w:space="0" w:color="auto"/>
              <w:right w:val="single" w:sz="4" w:space="0" w:color="auto"/>
            </w:tcBorders>
            <w:shd w:val="clear" w:color="auto" w:fill="auto"/>
          </w:tcPr>
          <w:p w:rsidR="00611DB9" w:rsidRPr="00F31DDE" w:rsidRDefault="00611DB9" w:rsidP="00FC64DF">
            <w:pPr>
              <w:pStyle w:val="Geenafstand"/>
              <w:rPr>
                <w:b/>
              </w:rPr>
            </w:pPr>
            <w:r w:rsidRPr="00F31DDE">
              <w:rPr>
                <w:b/>
              </w:rPr>
              <w:t>Beoordelingscriteria:</w:t>
            </w:r>
          </w:p>
        </w:tc>
        <w:tc>
          <w:tcPr>
            <w:tcW w:w="5036" w:type="dxa"/>
            <w:gridSpan w:val="2"/>
            <w:tcBorders>
              <w:top w:val="single" w:sz="4" w:space="0" w:color="auto"/>
              <w:left w:val="single" w:sz="4" w:space="0" w:color="auto"/>
              <w:bottom w:val="single" w:sz="4" w:space="0" w:color="auto"/>
              <w:right w:val="single" w:sz="4" w:space="0" w:color="auto"/>
            </w:tcBorders>
            <w:shd w:val="clear" w:color="auto" w:fill="auto"/>
          </w:tcPr>
          <w:p w:rsidR="00611DB9" w:rsidRPr="00F31DDE" w:rsidRDefault="00611DB9" w:rsidP="00FC64DF">
            <w:pPr>
              <w:pStyle w:val="Geenafstand"/>
              <w:rPr>
                <w:b/>
              </w:rPr>
            </w:pPr>
          </w:p>
        </w:tc>
      </w:tr>
      <w:tr w:rsidR="00611DB9" w:rsidRPr="00F31DDE" w:rsidTr="00D426E1">
        <w:trPr>
          <w:trHeight w:val="499"/>
        </w:trPr>
        <w:tc>
          <w:tcPr>
            <w:tcW w:w="3952" w:type="dxa"/>
          </w:tcPr>
          <w:p w:rsidR="00611DB9" w:rsidRDefault="00611DB9" w:rsidP="00FC64DF">
            <w:pPr>
              <w:pStyle w:val="Geenafstand"/>
              <w:rPr>
                <w:b/>
              </w:rPr>
            </w:pPr>
            <w:r>
              <w:rPr>
                <w:b/>
              </w:rPr>
              <w:t>Onderdelen portfolio:</w:t>
            </w:r>
          </w:p>
          <w:p w:rsidR="00611DB9" w:rsidRDefault="00611DB9" w:rsidP="00FC64DF">
            <w:pPr>
              <w:pStyle w:val="Geenafstand"/>
            </w:pPr>
            <w:r>
              <w:t>Alle onderdelen van het portfolio dienen aanwezig te zijn om deel te mogen aan het CGI.</w:t>
            </w:r>
          </w:p>
          <w:p w:rsidR="00611DB9" w:rsidRDefault="00611DB9" w:rsidP="00FC64DF">
            <w:pPr>
              <w:pStyle w:val="Geenafstand"/>
            </w:pPr>
          </w:p>
          <w:p w:rsidR="00611DB9" w:rsidRDefault="00611DB9" w:rsidP="00FC64DF">
            <w:pPr>
              <w:pStyle w:val="Geenafstand"/>
            </w:pPr>
            <w:r>
              <w:t>Kruis de onderdelen aan indien aanwezig in het portfolio.</w:t>
            </w:r>
          </w:p>
          <w:p w:rsidR="00D426E1" w:rsidRDefault="00D426E1" w:rsidP="00FC64DF">
            <w:pPr>
              <w:pStyle w:val="Geenafstand"/>
            </w:pPr>
          </w:p>
          <w:p w:rsidR="00D426E1" w:rsidRPr="00D426E1" w:rsidRDefault="00052856" w:rsidP="00D426E1">
            <w:pPr>
              <w:pStyle w:val="Geenafstand"/>
              <w:rPr>
                <w:i/>
              </w:rPr>
            </w:pPr>
            <w:r>
              <w:rPr>
                <w:i/>
              </w:rPr>
              <w:t>Student</w:t>
            </w:r>
            <w:r w:rsidR="00D426E1" w:rsidRPr="00D426E1">
              <w:rPr>
                <w:i/>
              </w:rPr>
              <w:t xml:space="preserve"> tijdig op de hoogte brengen van het wel of niet mogen deelnemen aan het CGI. Uiterlijk één werkdag voor het CGI. </w:t>
            </w:r>
          </w:p>
          <w:p w:rsidR="00D426E1" w:rsidRPr="00D426E1" w:rsidRDefault="00D426E1" w:rsidP="00D426E1">
            <w:pPr>
              <w:pStyle w:val="Geenafstand"/>
              <w:rPr>
                <w:i/>
              </w:rPr>
            </w:pPr>
          </w:p>
          <w:p w:rsidR="00D426E1" w:rsidRPr="00D426E1" w:rsidRDefault="00D426E1" w:rsidP="00D426E1">
            <w:pPr>
              <w:pStyle w:val="Geenafstand"/>
              <w:rPr>
                <w:i/>
              </w:rPr>
            </w:pPr>
            <w:r w:rsidRPr="00D426E1">
              <w:rPr>
                <w:i/>
              </w:rPr>
              <w:t xml:space="preserve">Voorbeeld </w:t>
            </w:r>
            <w:r w:rsidR="00052856">
              <w:rPr>
                <w:i/>
              </w:rPr>
              <w:t>student</w:t>
            </w:r>
            <w:r w:rsidRPr="00D426E1">
              <w:rPr>
                <w:i/>
              </w:rPr>
              <w:t xml:space="preserve"> heeft op woensdag CGI, dan laat de assessor uiterlijk op maandag 23:59 weten of de </w:t>
            </w:r>
            <w:r w:rsidR="00052856">
              <w:rPr>
                <w:i/>
              </w:rPr>
              <w:t>student</w:t>
            </w:r>
            <w:r w:rsidRPr="00D426E1">
              <w:rPr>
                <w:i/>
              </w:rPr>
              <w:t xml:space="preserve"> wel of niet mag deelnemen aan het CGI.</w:t>
            </w:r>
          </w:p>
        </w:tc>
        <w:tc>
          <w:tcPr>
            <w:tcW w:w="5036" w:type="dxa"/>
            <w:gridSpan w:val="2"/>
          </w:tcPr>
          <w:p w:rsidR="00147C30" w:rsidRDefault="00147C30" w:rsidP="00147C30">
            <w:pPr>
              <w:pStyle w:val="Geenafstand"/>
              <w:numPr>
                <w:ilvl w:val="0"/>
                <w:numId w:val="17"/>
              </w:numPr>
            </w:pPr>
            <w:r>
              <w:t>Talentportfolio</w:t>
            </w:r>
          </w:p>
          <w:p w:rsidR="00147C30" w:rsidRDefault="00147C30" w:rsidP="00147C30">
            <w:pPr>
              <w:pStyle w:val="Geenafstand"/>
              <w:numPr>
                <w:ilvl w:val="0"/>
                <w:numId w:val="17"/>
              </w:numPr>
            </w:pPr>
            <w:r>
              <w:t>Ontwikkelboom</w:t>
            </w:r>
          </w:p>
          <w:p w:rsidR="00147C30" w:rsidRDefault="00147C30" w:rsidP="00147C30">
            <w:pPr>
              <w:pStyle w:val="Geenafstand"/>
              <w:numPr>
                <w:ilvl w:val="1"/>
                <w:numId w:val="17"/>
              </w:numPr>
            </w:pPr>
            <w:r>
              <w:t xml:space="preserve">Visievorming </w:t>
            </w:r>
          </w:p>
          <w:p w:rsidR="00147C30" w:rsidRDefault="00147C30" w:rsidP="00147C30">
            <w:pPr>
              <w:pStyle w:val="Geenafstand"/>
              <w:numPr>
                <w:ilvl w:val="0"/>
                <w:numId w:val="17"/>
              </w:numPr>
            </w:pPr>
            <w:r>
              <w:t>TOP-stukken bijgevoegd in de bijlage</w:t>
            </w:r>
          </w:p>
          <w:p w:rsidR="00147C30" w:rsidRDefault="00147C30" w:rsidP="00147C30">
            <w:pPr>
              <w:pStyle w:val="Geenafstand"/>
              <w:numPr>
                <w:ilvl w:val="0"/>
                <w:numId w:val="17"/>
              </w:numPr>
            </w:pPr>
            <w:r>
              <w:t>Profiel van jezelf</w:t>
            </w:r>
          </w:p>
          <w:p w:rsidR="00147C30" w:rsidRDefault="00147C30" w:rsidP="00147C30">
            <w:pPr>
              <w:pStyle w:val="Geenafstand"/>
              <w:numPr>
                <w:ilvl w:val="1"/>
                <w:numId w:val="17"/>
              </w:numPr>
            </w:pPr>
            <w:r>
              <w:t>CV</w:t>
            </w:r>
          </w:p>
          <w:p w:rsidR="00147C30" w:rsidRDefault="00147C30" w:rsidP="00147C30">
            <w:pPr>
              <w:pStyle w:val="Geenafstand"/>
              <w:numPr>
                <w:ilvl w:val="1"/>
                <w:numId w:val="17"/>
              </w:numPr>
            </w:pPr>
            <w:r>
              <w:t>Eigen profiel</w:t>
            </w:r>
          </w:p>
          <w:p w:rsidR="00611DB9" w:rsidRPr="00F31DDE" w:rsidRDefault="00611DB9" w:rsidP="000203A7">
            <w:pPr>
              <w:pStyle w:val="Geenafstand"/>
            </w:pPr>
          </w:p>
        </w:tc>
      </w:tr>
      <w:tr w:rsidR="00611DB9" w:rsidRPr="00F31DDE" w:rsidTr="00FC64DF">
        <w:trPr>
          <w:trHeight w:val="6372"/>
        </w:trPr>
        <w:tc>
          <w:tcPr>
            <w:tcW w:w="8988" w:type="dxa"/>
            <w:gridSpan w:val="3"/>
          </w:tcPr>
          <w:p w:rsidR="00611DB9" w:rsidRDefault="00611DB9" w:rsidP="00D426E1">
            <w:pPr>
              <w:pStyle w:val="Geenafstand"/>
            </w:pPr>
            <w:r w:rsidRPr="00F31DDE">
              <w:rPr>
                <w:b/>
              </w:rPr>
              <w:t>Feedback n.a.v.</w:t>
            </w:r>
            <w:r>
              <w:rPr>
                <w:b/>
              </w:rPr>
              <w:t xml:space="preserve"> het portfolio en het CGI</w:t>
            </w:r>
            <w:r w:rsidRPr="00F31DDE">
              <w:rPr>
                <w:b/>
              </w:rPr>
              <w:t>:</w:t>
            </w:r>
          </w:p>
        </w:tc>
      </w:tr>
      <w:tr w:rsidR="00611DB9" w:rsidRPr="00F31DDE" w:rsidTr="00D426E1">
        <w:trPr>
          <w:trHeight w:val="127"/>
        </w:trPr>
        <w:tc>
          <w:tcPr>
            <w:tcW w:w="8988" w:type="dxa"/>
            <w:gridSpan w:val="3"/>
          </w:tcPr>
          <w:p w:rsidR="00611DB9" w:rsidRPr="00F31DDE" w:rsidRDefault="00D426E1" w:rsidP="00611DB9">
            <w:pPr>
              <w:pStyle w:val="Geenafstand"/>
              <w:rPr>
                <w:b/>
              </w:rPr>
            </w:pPr>
            <w:r>
              <w:rPr>
                <w:b/>
              </w:rPr>
              <w:t>Eindoordeel IBM:</w:t>
            </w:r>
          </w:p>
        </w:tc>
      </w:tr>
      <w:tr w:rsidR="00D426E1" w:rsidRPr="00F31DDE" w:rsidTr="00FC64DF">
        <w:trPr>
          <w:trHeight w:val="127"/>
        </w:trPr>
        <w:tc>
          <w:tcPr>
            <w:tcW w:w="4494" w:type="dxa"/>
            <w:gridSpan w:val="2"/>
          </w:tcPr>
          <w:p w:rsidR="00D426E1" w:rsidRPr="00611DB9" w:rsidRDefault="00D426E1" w:rsidP="00D426E1">
            <w:pPr>
              <w:pStyle w:val="Geenafstand"/>
              <w:rPr>
                <w:b/>
              </w:rPr>
            </w:pPr>
            <w:r w:rsidRPr="00611DB9">
              <w:rPr>
                <w:b/>
              </w:rPr>
              <w:t xml:space="preserve">Op basis van het portfolio en het CGI toont de </w:t>
            </w:r>
            <w:r w:rsidR="00052856">
              <w:rPr>
                <w:b/>
              </w:rPr>
              <w:t>student</w:t>
            </w:r>
            <w:r w:rsidRPr="00611DB9">
              <w:rPr>
                <w:b/>
              </w:rPr>
              <w:t xml:space="preserve"> aan dat hij/zij voldoende ontwikkeling heeft</w:t>
            </w:r>
            <w:r>
              <w:rPr>
                <w:b/>
              </w:rPr>
              <w:t xml:space="preserve"> doorgemaakt in schooljaar één.</w:t>
            </w:r>
          </w:p>
        </w:tc>
        <w:tc>
          <w:tcPr>
            <w:tcW w:w="4494" w:type="dxa"/>
          </w:tcPr>
          <w:p w:rsidR="00D426E1" w:rsidRDefault="00D426E1" w:rsidP="00D426E1">
            <w:pPr>
              <w:pStyle w:val="Geenafstand"/>
              <w:rPr>
                <w:b/>
              </w:rPr>
            </w:pPr>
            <w:r>
              <w:rPr>
                <w:b/>
              </w:rPr>
              <w:t>O Voldaan</w:t>
            </w:r>
          </w:p>
          <w:p w:rsidR="00D426E1" w:rsidRDefault="00D426E1" w:rsidP="00D426E1">
            <w:pPr>
              <w:pStyle w:val="Geenafstand"/>
              <w:rPr>
                <w:b/>
              </w:rPr>
            </w:pPr>
          </w:p>
          <w:p w:rsidR="00D426E1" w:rsidRPr="00611DB9" w:rsidRDefault="00D426E1" w:rsidP="00D426E1">
            <w:pPr>
              <w:pStyle w:val="Geenafstand"/>
              <w:rPr>
                <w:b/>
              </w:rPr>
            </w:pPr>
            <w:r w:rsidRPr="00611DB9">
              <w:rPr>
                <w:b/>
              </w:rPr>
              <w:t>O Niet voldaan (herkansing van dossier)</w:t>
            </w:r>
          </w:p>
          <w:p w:rsidR="00D426E1" w:rsidRPr="00611DB9" w:rsidRDefault="00D426E1" w:rsidP="00D426E1">
            <w:pPr>
              <w:pStyle w:val="Geenafstand"/>
              <w:rPr>
                <w:b/>
              </w:rPr>
            </w:pPr>
          </w:p>
          <w:p w:rsidR="00D426E1" w:rsidRDefault="00D426E1" w:rsidP="00D426E1">
            <w:pPr>
              <w:pStyle w:val="Geenafstand"/>
              <w:rPr>
                <w:b/>
              </w:rPr>
            </w:pPr>
            <w:r w:rsidRPr="00611DB9">
              <w:rPr>
                <w:b/>
              </w:rPr>
              <w:t>O Niet voldaan (herkansing van CGI)</w:t>
            </w:r>
          </w:p>
        </w:tc>
      </w:tr>
    </w:tbl>
    <w:p w:rsidR="00F31DDE" w:rsidRPr="00F31DDE" w:rsidRDefault="00F31DDE" w:rsidP="00D426E1">
      <w:pPr>
        <w:rPr>
          <w:b/>
        </w:rPr>
      </w:pPr>
    </w:p>
    <w:p w:rsidR="00F31DDE" w:rsidRPr="00F31DDE" w:rsidRDefault="00F31DDE" w:rsidP="00F31DDE">
      <w:pPr>
        <w:pStyle w:val="Geenafstand"/>
        <w:rPr>
          <w:b/>
        </w:rPr>
      </w:pPr>
    </w:p>
    <w:p w:rsidR="004812D4" w:rsidRDefault="004812D4">
      <w:r>
        <w:br w:type="page"/>
      </w:r>
    </w:p>
    <w:p w:rsidR="00502750" w:rsidRDefault="00502750" w:rsidP="00502750">
      <w:pPr>
        <w:pStyle w:val="Geenafstand"/>
      </w:pPr>
    </w:p>
    <w:p w:rsidR="009C072D" w:rsidRDefault="009C072D" w:rsidP="00147C30">
      <w:pPr>
        <w:pStyle w:val="Kop1"/>
      </w:pPr>
      <w:bookmarkStart w:id="24" w:name="_Toc528925276"/>
      <w:r>
        <w:t>Bijlage</w:t>
      </w:r>
      <w:r w:rsidR="00EE567B">
        <w:t xml:space="preserve"> 1</w:t>
      </w:r>
      <w:bookmarkEnd w:id="24"/>
    </w:p>
    <w:p w:rsidR="009C072D" w:rsidRDefault="009C072D" w:rsidP="00502750">
      <w:pPr>
        <w:pStyle w:val="Geenafstand"/>
        <w:rPr>
          <w:rFonts w:cs="Arial"/>
          <w:szCs w:val="20"/>
        </w:rPr>
      </w:pPr>
      <w:r>
        <w:rPr>
          <w:rFonts w:cs="Arial"/>
          <w:szCs w:val="20"/>
        </w:rPr>
        <w:t>SWOT</w:t>
      </w:r>
    </w:p>
    <w:p w:rsidR="00502750" w:rsidRPr="00D638AE" w:rsidRDefault="00502750" w:rsidP="00502750">
      <w:pPr>
        <w:pStyle w:val="Geenafstand"/>
        <w:rPr>
          <w:rFonts w:cs="Arial"/>
          <w:szCs w:val="20"/>
        </w:rPr>
      </w:pPr>
      <w:r>
        <w:rPr>
          <w:noProof/>
          <w:color w:val="0000FF"/>
          <w:lang w:eastAsia="nl-NL"/>
        </w:rPr>
        <w:drawing>
          <wp:anchor distT="0" distB="0" distL="114300" distR="114300" simplePos="0" relativeHeight="251669504" behindDoc="0" locked="0" layoutInCell="1" allowOverlap="1" wp14:anchorId="505FB8C7" wp14:editId="034077C6">
            <wp:simplePos x="0" y="0"/>
            <wp:positionH relativeFrom="column">
              <wp:posOffset>3816985</wp:posOffset>
            </wp:positionH>
            <wp:positionV relativeFrom="paragraph">
              <wp:posOffset>7620</wp:posOffset>
            </wp:positionV>
            <wp:extent cx="2156460" cy="2156460"/>
            <wp:effectExtent l="0" t="0" r="0" b="0"/>
            <wp:wrapSquare wrapText="bothSides"/>
            <wp:docPr id="3" name="Afbeelding 3" descr="Afbeeldingsresultaat voor swot analyse lee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swot analyse lee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6460" cy="2156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38AE">
        <w:rPr>
          <w:rFonts w:cs="Arial"/>
          <w:szCs w:val="20"/>
        </w:rPr>
        <w:t>Aanvullend: Je kunt je visievorming ook zien als een persoonlijke SWOT-analyse. In een SWOT-analyse verwerk je informatie over in dit geval jezelf (intern) en dat zet je naast de kansen in je sector/maatschappij (extern). De SWOT-analyse bestaat uit vier onderdelen:</w:t>
      </w:r>
    </w:p>
    <w:p w:rsidR="00502750" w:rsidRPr="00D638AE" w:rsidRDefault="00502750" w:rsidP="00502750">
      <w:pPr>
        <w:pStyle w:val="Geenafstand"/>
        <w:numPr>
          <w:ilvl w:val="0"/>
          <w:numId w:val="27"/>
        </w:numPr>
      </w:pPr>
      <w:r w:rsidRPr="00D638AE">
        <w:rPr>
          <w:rFonts w:cs="Arial"/>
        </w:rPr>
        <w:t>Strenghts - de sterke punten (Intern)</w:t>
      </w:r>
    </w:p>
    <w:p w:rsidR="00502750" w:rsidRPr="00D638AE" w:rsidRDefault="00502750" w:rsidP="00502750">
      <w:pPr>
        <w:pStyle w:val="Geenafstand"/>
        <w:numPr>
          <w:ilvl w:val="0"/>
          <w:numId w:val="27"/>
        </w:numPr>
      </w:pPr>
      <w:r w:rsidRPr="00D638AE">
        <w:rPr>
          <w:rFonts w:cs="Arial"/>
        </w:rPr>
        <w:t>Weaknesses - de zwakke punten (Intern)</w:t>
      </w:r>
      <w:r w:rsidRPr="00D638AE">
        <w:rPr>
          <w:noProof/>
          <w:color w:val="0000FF"/>
          <w:lang w:eastAsia="nl-NL"/>
        </w:rPr>
        <w:t xml:space="preserve"> </w:t>
      </w:r>
    </w:p>
    <w:p w:rsidR="00502750" w:rsidRPr="00D638AE" w:rsidRDefault="00502750" w:rsidP="00502750">
      <w:pPr>
        <w:pStyle w:val="Geenafstand"/>
        <w:numPr>
          <w:ilvl w:val="0"/>
          <w:numId w:val="27"/>
        </w:numPr>
      </w:pPr>
      <w:r w:rsidRPr="00D638AE">
        <w:rPr>
          <w:rFonts w:cs="Arial"/>
        </w:rPr>
        <w:t>Opportunities - de kansen (Extern)</w:t>
      </w:r>
    </w:p>
    <w:p w:rsidR="00502750" w:rsidRPr="00D638AE" w:rsidRDefault="00502750" w:rsidP="00502750">
      <w:pPr>
        <w:pStyle w:val="Geenafstand"/>
        <w:numPr>
          <w:ilvl w:val="0"/>
          <w:numId w:val="27"/>
        </w:numPr>
      </w:pPr>
      <w:r w:rsidRPr="00D638AE">
        <w:rPr>
          <w:rFonts w:cs="Arial"/>
        </w:rPr>
        <w:t>Threats - de bedreigingen (Extern)</w:t>
      </w:r>
      <w:r w:rsidRPr="00D638AE">
        <w:rPr>
          <w:noProof/>
          <w:color w:val="0000FF"/>
          <w:lang w:eastAsia="nl-NL"/>
        </w:rPr>
        <w:t xml:space="preserve"> </w:t>
      </w:r>
    </w:p>
    <w:p w:rsidR="00502750" w:rsidRPr="00D638AE" w:rsidRDefault="00502750" w:rsidP="00502750">
      <w:pPr>
        <w:pStyle w:val="Geenafstand"/>
        <w:rPr>
          <w:rFonts w:cs="Arial"/>
        </w:rPr>
      </w:pPr>
    </w:p>
    <w:p w:rsidR="00502750" w:rsidRPr="005B7763" w:rsidRDefault="00502750" w:rsidP="00502750">
      <w:pPr>
        <w:pStyle w:val="Geenafstand"/>
        <w:rPr>
          <w:rFonts w:cs="Arial"/>
        </w:rPr>
      </w:pPr>
      <w:r w:rsidRPr="00D638AE">
        <w:rPr>
          <w:rStyle w:val="st1"/>
          <w:rFonts w:cs="Arial"/>
        </w:rPr>
        <w:t>Het idee is om deze elementen te analyseren om de toekomstmogelijkheden inzichtelijk te maken en kansrijke doelen te stellen.</w:t>
      </w:r>
      <w:r>
        <w:rPr>
          <w:rStyle w:val="st1"/>
          <w:rFonts w:cs="Arial"/>
        </w:rPr>
        <w:t xml:space="preserve"> Eigenlijk staat er dat als je jezelf kent en weet wat er speelt in de maatschappij er mogelijk aantrekkelijke kansen liggen. Het is de kunst deze kansen te zien. </w:t>
      </w:r>
    </w:p>
    <w:p w:rsidR="00502750" w:rsidRDefault="00502750" w:rsidP="00502750">
      <w:pPr>
        <w:pStyle w:val="Geenafstand"/>
      </w:pPr>
    </w:p>
    <w:p w:rsidR="00502750" w:rsidRDefault="00502750" w:rsidP="00502750">
      <w:pPr>
        <w:pStyle w:val="Geenafstand"/>
      </w:pPr>
    </w:p>
    <w:p w:rsidR="00502750" w:rsidRPr="005B7763" w:rsidRDefault="00502750" w:rsidP="00502750">
      <w:pPr>
        <w:pStyle w:val="Geenafstand"/>
        <w:rPr>
          <w:rFonts w:cs="Arial"/>
          <w:szCs w:val="20"/>
        </w:rPr>
      </w:pPr>
    </w:p>
    <w:p w:rsidR="00502750" w:rsidRDefault="00502750" w:rsidP="00502750">
      <w:pPr>
        <w:rPr>
          <w:rFonts w:cs="Arial"/>
          <w:b/>
          <w:szCs w:val="20"/>
          <w:u w:val="single"/>
        </w:rPr>
      </w:pPr>
    </w:p>
    <w:sectPr w:rsidR="00502750" w:rsidSect="00CC4A9F">
      <w:footerReference w:type="default" r:id="rId12"/>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9E9" w:rsidRDefault="000A59E9" w:rsidP="00C656C7">
      <w:pPr>
        <w:spacing w:after="0" w:line="240" w:lineRule="auto"/>
      </w:pPr>
      <w:r>
        <w:separator/>
      </w:r>
    </w:p>
  </w:endnote>
  <w:endnote w:type="continuationSeparator" w:id="0">
    <w:p w:rsidR="000A59E9" w:rsidRDefault="000A59E9" w:rsidP="00C65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heme="minorEastAsia" w:hAnsiTheme="minorHAnsi" w:cs="Times New Roman"/>
        <w:sz w:val="22"/>
      </w:rPr>
      <w:id w:val="-231853740"/>
      <w:docPartObj>
        <w:docPartGallery w:val="Page Numbers (Bottom of Page)"/>
        <w:docPartUnique/>
      </w:docPartObj>
    </w:sdtPr>
    <w:sdtEndPr>
      <w:rPr>
        <w:rFonts w:asciiTheme="majorHAnsi" w:eastAsiaTheme="majorEastAsia" w:hAnsiTheme="majorHAnsi" w:cstheme="majorBidi"/>
        <w:color w:val="5B9BD5" w:themeColor="accent1"/>
        <w:sz w:val="40"/>
        <w:szCs w:val="40"/>
      </w:rPr>
    </w:sdtEndPr>
    <w:sdtContent>
      <w:p w:rsidR="00EC1B1A" w:rsidRDefault="00EC1B1A">
        <w:pPr>
          <w:pStyle w:val="Voettekst"/>
          <w:jc w:val="right"/>
          <w:rPr>
            <w:rFonts w:asciiTheme="majorHAnsi" w:eastAsiaTheme="majorEastAsia" w:hAnsiTheme="majorHAnsi" w:cstheme="majorBidi"/>
            <w:color w:val="5B9BD5" w:themeColor="accent1"/>
            <w:sz w:val="40"/>
            <w:szCs w:val="40"/>
          </w:rPr>
        </w:pPr>
        <w:r>
          <w:rPr>
            <w:rFonts w:asciiTheme="minorHAnsi" w:eastAsiaTheme="minorEastAsia" w:hAnsiTheme="minorHAnsi" w:cs="Times New Roman"/>
            <w:sz w:val="22"/>
          </w:rPr>
          <w:fldChar w:fldCharType="begin"/>
        </w:r>
        <w:r>
          <w:instrText>PAGE   \* MERGEFORMAT</w:instrText>
        </w:r>
        <w:r>
          <w:rPr>
            <w:rFonts w:asciiTheme="minorHAnsi" w:eastAsiaTheme="minorEastAsia" w:hAnsiTheme="minorHAnsi" w:cs="Times New Roman"/>
            <w:sz w:val="22"/>
          </w:rPr>
          <w:fldChar w:fldCharType="separate"/>
        </w:r>
        <w:r w:rsidR="000E41E5" w:rsidRPr="000E41E5">
          <w:rPr>
            <w:rFonts w:asciiTheme="majorHAnsi" w:eastAsiaTheme="majorEastAsia" w:hAnsiTheme="majorHAnsi" w:cstheme="majorBidi"/>
            <w:noProof/>
            <w:color w:val="5B9BD5" w:themeColor="accent1"/>
            <w:sz w:val="40"/>
            <w:szCs w:val="40"/>
          </w:rPr>
          <w:t>1</w:t>
        </w:r>
        <w:r>
          <w:rPr>
            <w:rFonts w:asciiTheme="majorHAnsi" w:eastAsiaTheme="majorEastAsia" w:hAnsiTheme="majorHAnsi" w:cstheme="majorBidi"/>
            <w:color w:val="5B9BD5" w:themeColor="accent1"/>
            <w:sz w:val="40"/>
            <w:szCs w:val="40"/>
          </w:rPr>
          <w:fldChar w:fldCharType="end"/>
        </w:r>
      </w:p>
    </w:sdtContent>
  </w:sdt>
  <w:p w:rsidR="00EC1B1A" w:rsidRDefault="00EC1B1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9E9" w:rsidRDefault="000A59E9" w:rsidP="00C656C7">
      <w:pPr>
        <w:spacing w:after="0" w:line="240" w:lineRule="auto"/>
      </w:pPr>
      <w:r>
        <w:separator/>
      </w:r>
    </w:p>
  </w:footnote>
  <w:footnote w:type="continuationSeparator" w:id="0">
    <w:p w:rsidR="000A59E9" w:rsidRDefault="000A59E9" w:rsidP="00C656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6B8E"/>
    <w:multiLevelType w:val="hybridMultilevel"/>
    <w:tmpl w:val="E878F6D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111063"/>
    <w:multiLevelType w:val="hybridMultilevel"/>
    <w:tmpl w:val="BE04341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641132B"/>
    <w:multiLevelType w:val="hybridMultilevel"/>
    <w:tmpl w:val="FA726BEC"/>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083A4549"/>
    <w:multiLevelType w:val="hybridMultilevel"/>
    <w:tmpl w:val="712874C0"/>
    <w:lvl w:ilvl="0" w:tplc="603EA0BC">
      <w:start w:val="1"/>
      <w:numFmt w:val="bullet"/>
      <w:lvlText w:val="Ο"/>
      <w:lvlJc w:val="left"/>
      <w:pPr>
        <w:ind w:left="720" w:hanging="360"/>
      </w:pPr>
      <w:rPr>
        <w:rFonts w:ascii="Courier New" w:hAnsi="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8FF41E2"/>
    <w:multiLevelType w:val="hybridMultilevel"/>
    <w:tmpl w:val="603EB1A8"/>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5" w15:restartNumberingAfterBreak="0">
    <w:nsid w:val="0EAF7DA8"/>
    <w:multiLevelType w:val="hybridMultilevel"/>
    <w:tmpl w:val="CB40D5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452433D"/>
    <w:multiLevelType w:val="multilevel"/>
    <w:tmpl w:val="36F6FBA8"/>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7EF5B0F"/>
    <w:multiLevelType w:val="hybridMultilevel"/>
    <w:tmpl w:val="269229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C2E5158"/>
    <w:multiLevelType w:val="hybridMultilevel"/>
    <w:tmpl w:val="CF883D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D1C6E51"/>
    <w:multiLevelType w:val="hybridMultilevel"/>
    <w:tmpl w:val="B024D22C"/>
    <w:lvl w:ilvl="0" w:tplc="13D8A2DE">
      <w:start w:val="1"/>
      <w:numFmt w:val="bullet"/>
      <w:lvlText w:val="-"/>
      <w:lvlJc w:val="left"/>
      <w:pPr>
        <w:ind w:left="720" w:hanging="360"/>
      </w:pPr>
      <w:rPr>
        <w:rFonts w:ascii="Arial" w:eastAsiaTheme="minorHAnsi" w:hAnsi="Aria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50373A"/>
    <w:multiLevelType w:val="hybridMultilevel"/>
    <w:tmpl w:val="A6C0B874"/>
    <w:lvl w:ilvl="0" w:tplc="603EA0BC">
      <w:start w:val="1"/>
      <w:numFmt w:val="bullet"/>
      <w:lvlText w:val="Ο"/>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2444EC2"/>
    <w:multiLevelType w:val="hybridMultilevel"/>
    <w:tmpl w:val="600AE936"/>
    <w:lvl w:ilvl="0" w:tplc="04130001">
      <w:start w:val="1"/>
      <w:numFmt w:val="bullet"/>
      <w:lvlText w:val=""/>
      <w:lvlJc w:val="left"/>
      <w:pPr>
        <w:ind w:left="1776" w:hanging="360"/>
      </w:pPr>
      <w:rPr>
        <w:rFonts w:ascii="Symbol" w:hAnsi="Symbol"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2" w15:restartNumberingAfterBreak="0">
    <w:nsid w:val="23F537B1"/>
    <w:multiLevelType w:val="hybridMultilevel"/>
    <w:tmpl w:val="7A5CB9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6DF7410"/>
    <w:multiLevelType w:val="hybridMultilevel"/>
    <w:tmpl w:val="C7CEB9E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DC76CBE"/>
    <w:multiLevelType w:val="hybridMultilevel"/>
    <w:tmpl w:val="D096CA5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32EC51FF"/>
    <w:multiLevelType w:val="hybridMultilevel"/>
    <w:tmpl w:val="E892CE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64B0DA2"/>
    <w:multiLevelType w:val="hybridMultilevel"/>
    <w:tmpl w:val="5248E71C"/>
    <w:lvl w:ilvl="0" w:tplc="603EA0BC">
      <w:start w:val="1"/>
      <w:numFmt w:val="bullet"/>
      <w:lvlText w:val="Ο"/>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866623B"/>
    <w:multiLevelType w:val="hybridMultilevel"/>
    <w:tmpl w:val="8872EE4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CB81205"/>
    <w:multiLevelType w:val="hybridMultilevel"/>
    <w:tmpl w:val="F36073F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9" w15:restartNumberingAfterBreak="0">
    <w:nsid w:val="3F7F1A93"/>
    <w:multiLevelType w:val="hybridMultilevel"/>
    <w:tmpl w:val="7BE43852"/>
    <w:lvl w:ilvl="0" w:tplc="603EA0BC">
      <w:start w:val="1"/>
      <w:numFmt w:val="bullet"/>
      <w:lvlText w:val="Ο"/>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A446A17"/>
    <w:multiLevelType w:val="hybridMultilevel"/>
    <w:tmpl w:val="35B8367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A776AD9"/>
    <w:multiLevelType w:val="hybridMultilevel"/>
    <w:tmpl w:val="C93805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AFF555C"/>
    <w:multiLevelType w:val="hybridMultilevel"/>
    <w:tmpl w:val="E7FE797E"/>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23" w15:restartNumberingAfterBreak="0">
    <w:nsid w:val="4B4E2657"/>
    <w:multiLevelType w:val="hybridMultilevel"/>
    <w:tmpl w:val="3B5484E8"/>
    <w:lvl w:ilvl="0" w:tplc="13D8A2DE">
      <w:start w:val="1"/>
      <w:numFmt w:val="bullet"/>
      <w:lvlText w:val="-"/>
      <w:lvlJc w:val="left"/>
      <w:pPr>
        <w:ind w:left="720" w:hanging="360"/>
      </w:pPr>
      <w:rPr>
        <w:rFonts w:ascii="Arial" w:eastAsiaTheme="minorHAnsi" w:hAnsi="Aria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2D0E9F"/>
    <w:multiLevelType w:val="hybridMultilevel"/>
    <w:tmpl w:val="094ABEC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C6A505B"/>
    <w:multiLevelType w:val="hybridMultilevel"/>
    <w:tmpl w:val="EA2E7A8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14A57D6"/>
    <w:multiLevelType w:val="hybridMultilevel"/>
    <w:tmpl w:val="D77E9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C41999"/>
    <w:multiLevelType w:val="hybridMultilevel"/>
    <w:tmpl w:val="706664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6D03E58"/>
    <w:multiLevelType w:val="hybridMultilevel"/>
    <w:tmpl w:val="DDDCC6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161034E"/>
    <w:multiLevelType w:val="hybridMultilevel"/>
    <w:tmpl w:val="FE9081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4986C1C"/>
    <w:multiLevelType w:val="hybridMultilevel"/>
    <w:tmpl w:val="544EBF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5DB48C2"/>
    <w:multiLevelType w:val="hybridMultilevel"/>
    <w:tmpl w:val="0778CB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61F7529"/>
    <w:multiLevelType w:val="hybridMultilevel"/>
    <w:tmpl w:val="FAAE8E2A"/>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3" w15:restartNumberingAfterBreak="0">
    <w:nsid w:val="6771203E"/>
    <w:multiLevelType w:val="hybridMultilevel"/>
    <w:tmpl w:val="358ED322"/>
    <w:lvl w:ilvl="0" w:tplc="603EA0BC">
      <w:start w:val="1"/>
      <w:numFmt w:val="bullet"/>
      <w:lvlText w:val="Ο"/>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C2771E4"/>
    <w:multiLevelType w:val="hybridMultilevel"/>
    <w:tmpl w:val="F566FF6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CD8637E"/>
    <w:multiLevelType w:val="multilevel"/>
    <w:tmpl w:val="50AE80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2370A7F"/>
    <w:multiLevelType w:val="hybridMultilevel"/>
    <w:tmpl w:val="A4E0996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3B77A3D"/>
    <w:multiLevelType w:val="hybridMultilevel"/>
    <w:tmpl w:val="A33A94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85A599D"/>
    <w:multiLevelType w:val="hybridMultilevel"/>
    <w:tmpl w:val="4E546DF8"/>
    <w:lvl w:ilvl="0" w:tplc="603EA0BC">
      <w:start w:val="1"/>
      <w:numFmt w:val="bullet"/>
      <w:lvlText w:val="Ο"/>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9C00180"/>
    <w:multiLevelType w:val="hybridMultilevel"/>
    <w:tmpl w:val="D6F2890C"/>
    <w:lvl w:ilvl="0" w:tplc="6068F61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A51478D"/>
    <w:multiLevelType w:val="hybridMultilevel"/>
    <w:tmpl w:val="401CF9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B35747B"/>
    <w:multiLevelType w:val="multilevel"/>
    <w:tmpl w:val="E9EA3A00"/>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B845610"/>
    <w:multiLevelType w:val="hybridMultilevel"/>
    <w:tmpl w:val="E2E28060"/>
    <w:lvl w:ilvl="0" w:tplc="603EA0BC">
      <w:start w:val="1"/>
      <w:numFmt w:val="bullet"/>
      <w:lvlText w:val="Ο"/>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5"/>
  </w:num>
  <w:num w:numId="2">
    <w:abstractNumId w:val="27"/>
  </w:num>
  <w:num w:numId="3">
    <w:abstractNumId w:val="11"/>
  </w:num>
  <w:num w:numId="4">
    <w:abstractNumId w:val="12"/>
  </w:num>
  <w:num w:numId="5">
    <w:abstractNumId w:val="36"/>
  </w:num>
  <w:num w:numId="6">
    <w:abstractNumId w:val="15"/>
  </w:num>
  <w:num w:numId="7">
    <w:abstractNumId w:val="40"/>
  </w:num>
  <w:num w:numId="8">
    <w:abstractNumId w:val="14"/>
  </w:num>
  <w:num w:numId="9">
    <w:abstractNumId w:val="24"/>
  </w:num>
  <w:num w:numId="10">
    <w:abstractNumId w:val="34"/>
  </w:num>
  <w:num w:numId="11">
    <w:abstractNumId w:val="33"/>
  </w:num>
  <w:num w:numId="12">
    <w:abstractNumId w:val="42"/>
  </w:num>
  <w:num w:numId="13">
    <w:abstractNumId w:val="19"/>
  </w:num>
  <w:num w:numId="14">
    <w:abstractNumId w:val="10"/>
  </w:num>
  <w:num w:numId="15">
    <w:abstractNumId w:val="16"/>
  </w:num>
  <w:num w:numId="16">
    <w:abstractNumId w:val="37"/>
  </w:num>
  <w:num w:numId="17">
    <w:abstractNumId w:val="3"/>
  </w:num>
  <w:num w:numId="18">
    <w:abstractNumId w:val="4"/>
  </w:num>
  <w:num w:numId="19">
    <w:abstractNumId w:val="7"/>
  </w:num>
  <w:num w:numId="20">
    <w:abstractNumId w:val="38"/>
  </w:num>
  <w:num w:numId="21">
    <w:abstractNumId w:val="41"/>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20"/>
  </w:num>
  <w:num w:numId="25">
    <w:abstractNumId w:val="25"/>
  </w:num>
  <w:num w:numId="26">
    <w:abstractNumId w:val="39"/>
  </w:num>
  <w:num w:numId="27">
    <w:abstractNumId w:val="30"/>
  </w:num>
  <w:num w:numId="28">
    <w:abstractNumId w:val="5"/>
  </w:num>
  <w:num w:numId="29">
    <w:abstractNumId w:val="28"/>
  </w:num>
  <w:num w:numId="30">
    <w:abstractNumId w:val="29"/>
  </w:num>
  <w:num w:numId="31">
    <w:abstractNumId w:val="6"/>
  </w:num>
  <w:num w:numId="32">
    <w:abstractNumId w:val="9"/>
  </w:num>
  <w:num w:numId="33">
    <w:abstractNumId w:val="23"/>
  </w:num>
  <w:num w:numId="34">
    <w:abstractNumId w:val="26"/>
  </w:num>
  <w:num w:numId="35">
    <w:abstractNumId w:val="31"/>
  </w:num>
  <w:num w:numId="36">
    <w:abstractNumId w:val="21"/>
  </w:num>
  <w:num w:numId="37">
    <w:abstractNumId w:val="8"/>
  </w:num>
  <w:num w:numId="38">
    <w:abstractNumId w:val="22"/>
  </w:num>
  <w:num w:numId="39">
    <w:abstractNumId w:val="0"/>
  </w:num>
  <w:num w:numId="40">
    <w:abstractNumId w:val="13"/>
  </w:num>
  <w:num w:numId="41">
    <w:abstractNumId w:val="1"/>
  </w:num>
  <w:num w:numId="42">
    <w:abstractNumId w:val="2"/>
  </w:num>
  <w:num w:numId="43">
    <w:abstractNumId w:val="32"/>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613"/>
    <w:rsid w:val="0001315F"/>
    <w:rsid w:val="000203A7"/>
    <w:rsid w:val="00050CE7"/>
    <w:rsid w:val="000513B3"/>
    <w:rsid w:val="00052856"/>
    <w:rsid w:val="000829F1"/>
    <w:rsid w:val="00083904"/>
    <w:rsid w:val="00095AF7"/>
    <w:rsid w:val="000A59E9"/>
    <w:rsid w:val="000B204B"/>
    <w:rsid w:val="000E41E5"/>
    <w:rsid w:val="00133D21"/>
    <w:rsid w:val="00137F87"/>
    <w:rsid w:val="00147C30"/>
    <w:rsid w:val="001705DE"/>
    <w:rsid w:val="001D12C5"/>
    <w:rsid w:val="00210E08"/>
    <w:rsid w:val="00267671"/>
    <w:rsid w:val="00272E1A"/>
    <w:rsid w:val="0028413C"/>
    <w:rsid w:val="00287706"/>
    <w:rsid w:val="0029383C"/>
    <w:rsid w:val="002D2448"/>
    <w:rsid w:val="00313568"/>
    <w:rsid w:val="00353967"/>
    <w:rsid w:val="003B6752"/>
    <w:rsid w:val="003D2511"/>
    <w:rsid w:val="003E3066"/>
    <w:rsid w:val="00414AD4"/>
    <w:rsid w:val="00461C9A"/>
    <w:rsid w:val="0047366E"/>
    <w:rsid w:val="004812D4"/>
    <w:rsid w:val="00481754"/>
    <w:rsid w:val="00486FEC"/>
    <w:rsid w:val="004958F0"/>
    <w:rsid w:val="004A446E"/>
    <w:rsid w:val="004A5181"/>
    <w:rsid w:val="004A7314"/>
    <w:rsid w:val="004D33AC"/>
    <w:rsid w:val="004D74E6"/>
    <w:rsid w:val="004E0D94"/>
    <w:rsid w:val="00502750"/>
    <w:rsid w:val="005220FB"/>
    <w:rsid w:val="00544469"/>
    <w:rsid w:val="0059413C"/>
    <w:rsid w:val="005A21F1"/>
    <w:rsid w:val="005C4A38"/>
    <w:rsid w:val="005E72BD"/>
    <w:rsid w:val="005F34BB"/>
    <w:rsid w:val="00611DB9"/>
    <w:rsid w:val="00616B16"/>
    <w:rsid w:val="00652613"/>
    <w:rsid w:val="00662D9D"/>
    <w:rsid w:val="00675AB5"/>
    <w:rsid w:val="006D6CE2"/>
    <w:rsid w:val="006F1091"/>
    <w:rsid w:val="00733B17"/>
    <w:rsid w:val="00757893"/>
    <w:rsid w:val="00782927"/>
    <w:rsid w:val="00784B83"/>
    <w:rsid w:val="0078607E"/>
    <w:rsid w:val="007C6858"/>
    <w:rsid w:val="00840DA7"/>
    <w:rsid w:val="008529BF"/>
    <w:rsid w:val="00875529"/>
    <w:rsid w:val="00875ABF"/>
    <w:rsid w:val="008C2DE9"/>
    <w:rsid w:val="008E7F2A"/>
    <w:rsid w:val="00911D0F"/>
    <w:rsid w:val="0091408D"/>
    <w:rsid w:val="009B6F8C"/>
    <w:rsid w:val="009C072D"/>
    <w:rsid w:val="009D24E2"/>
    <w:rsid w:val="009E05E9"/>
    <w:rsid w:val="009F6B95"/>
    <w:rsid w:val="00A15873"/>
    <w:rsid w:val="00A555B3"/>
    <w:rsid w:val="00A601A1"/>
    <w:rsid w:val="00AA3A90"/>
    <w:rsid w:val="00AA5FC9"/>
    <w:rsid w:val="00AB3C10"/>
    <w:rsid w:val="00AC1E73"/>
    <w:rsid w:val="00AD7EB1"/>
    <w:rsid w:val="00AE4ED0"/>
    <w:rsid w:val="00AF0654"/>
    <w:rsid w:val="00AF1112"/>
    <w:rsid w:val="00B058CB"/>
    <w:rsid w:val="00BB06C0"/>
    <w:rsid w:val="00BB2027"/>
    <w:rsid w:val="00BC33FC"/>
    <w:rsid w:val="00BD454F"/>
    <w:rsid w:val="00C4301D"/>
    <w:rsid w:val="00C54E74"/>
    <w:rsid w:val="00C656C7"/>
    <w:rsid w:val="00C90D7B"/>
    <w:rsid w:val="00CC4A9F"/>
    <w:rsid w:val="00D426E1"/>
    <w:rsid w:val="00D440A3"/>
    <w:rsid w:val="00D66508"/>
    <w:rsid w:val="00E31BD1"/>
    <w:rsid w:val="00E31F03"/>
    <w:rsid w:val="00E46CD8"/>
    <w:rsid w:val="00E65790"/>
    <w:rsid w:val="00E77939"/>
    <w:rsid w:val="00EC1B1A"/>
    <w:rsid w:val="00EC639A"/>
    <w:rsid w:val="00EE567B"/>
    <w:rsid w:val="00F11517"/>
    <w:rsid w:val="00F118C7"/>
    <w:rsid w:val="00F22B44"/>
    <w:rsid w:val="00F310B8"/>
    <w:rsid w:val="00F31DDE"/>
    <w:rsid w:val="00F40D3B"/>
    <w:rsid w:val="00F473BF"/>
    <w:rsid w:val="00F8746A"/>
    <w:rsid w:val="00FC33FA"/>
    <w:rsid w:val="00FC64DF"/>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0C19AEF3-EC20-48A8-A15C-9A3EBD29F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Geenafstand"/>
    <w:qFormat/>
    <w:rsid w:val="002D2448"/>
    <w:rPr>
      <w:rFonts w:ascii="Arial" w:hAnsi="Arial"/>
      <w:sz w:val="20"/>
    </w:rPr>
  </w:style>
  <w:style w:type="paragraph" w:styleId="Kop1">
    <w:name w:val="heading 1"/>
    <w:basedOn w:val="Standaard"/>
    <w:next w:val="Standaard"/>
    <w:link w:val="Kop1Char"/>
    <w:uiPriority w:val="9"/>
    <w:qFormat/>
    <w:rsid w:val="00AA3A9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095AF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486FE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Kop4">
    <w:name w:val="heading 4"/>
    <w:basedOn w:val="Standaard"/>
    <w:next w:val="Standaard"/>
    <w:link w:val="Kop4Char"/>
    <w:uiPriority w:val="9"/>
    <w:unhideWhenUsed/>
    <w:qFormat/>
    <w:rsid w:val="00AF111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Kop5">
    <w:name w:val="heading 5"/>
    <w:basedOn w:val="Standaard"/>
    <w:next w:val="Standaard"/>
    <w:link w:val="Kop5Char"/>
    <w:uiPriority w:val="9"/>
    <w:unhideWhenUsed/>
    <w:qFormat/>
    <w:rsid w:val="00D440A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A15873"/>
    <w:pPr>
      <w:spacing w:after="0" w:line="240" w:lineRule="auto"/>
    </w:pPr>
    <w:rPr>
      <w:rFonts w:ascii="Arial" w:hAnsi="Arial"/>
      <w:sz w:val="20"/>
    </w:rPr>
  </w:style>
  <w:style w:type="character" w:customStyle="1" w:styleId="GeenafstandChar">
    <w:name w:val="Geen afstand Char"/>
    <w:basedOn w:val="Standaardalinea-lettertype"/>
    <w:link w:val="Geenafstand"/>
    <w:uiPriority w:val="1"/>
    <w:rsid w:val="00652613"/>
    <w:rPr>
      <w:rFonts w:ascii="Arial" w:hAnsi="Arial"/>
      <w:sz w:val="20"/>
    </w:rPr>
  </w:style>
  <w:style w:type="character" w:customStyle="1" w:styleId="Kop1Char">
    <w:name w:val="Kop 1 Char"/>
    <w:basedOn w:val="Standaardalinea-lettertype"/>
    <w:link w:val="Kop1"/>
    <w:uiPriority w:val="9"/>
    <w:rsid w:val="00AA3A90"/>
    <w:rPr>
      <w:rFonts w:asciiTheme="majorHAnsi" w:eastAsiaTheme="majorEastAsia" w:hAnsiTheme="majorHAnsi" w:cstheme="majorBidi"/>
      <w:color w:val="2E74B5" w:themeColor="accent1" w:themeShade="BF"/>
      <w:sz w:val="32"/>
      <w:szCs w:val="32"/>
    </w:rPr>
  </w:style>
  <w:style w:type="paragraph" w:styleId="Kopvaninhoudsopgave">
    <w:name w:val="TOC Heading"/>
    <w:basedOn w:val="Kop1"/>
    <w:next w:val="Standaard"/>
    <w:uiPriority w:val="39"/>
    <w:unhideWhenUsed/>
    <w:qFormat/>
    <w:rsid w:val="00AA3A90"/>
    <w:pPr>
      <w:outlineLvl w:val="9"/>
    </w:pPr>
    <w:rPr>
      <w:lang w:eastAsia="nl-NL"/>
    </w:rPr>
  </w:style>
  <w:style w:type="paragraph" w:styleId="Inhopg1">
    <w:name w:val="toc 1"/>
    <w:basedOn w:val="Standaard"/>
    <w:next w:val="Standaard"/>
    <w:autoRedefine/>
    <w:uiPriority w:val="39"/>
    <w:unhideWhenUsed/>
    <w:rsid w:val="00AA3A90"/>
    <w:pPr>
      <w:spacing w:after="100"/>
    </w:pPr>
  </w:style>
  <w:style w:type="character" w:styleId="Hyperlink">
    <w:name w:val="Hyperlink"/>
    <w:basedOn w:val="Standaardalinea-lettertype"/>
    <w:uiPriority w:val="99"/>
    <w:unhideWhenUsed/>
    <w:rsid w:val="00AA3A90"/>
    <w:rPr>
      <w:color w:val="0563C1" w:themeColor="hyperlink"/>
      <w:u w:val="single"/>
    </w:rPr>
  </w:style>
  <w:style w:type="character" w:customStyle="1" w:styleId="Kop2Char">
    <w:name w:val="Kop 2 Char"/>
    <w:basedOn w:val="Standaardalinea-lettertype"/>
    <w:link w:val="Kop2"/>
    <w:uiPriority w:val="9"/>
    <w:rsid w:val="00095AF7"/>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rsid w:val="00486FEC"/>
    <w:rPr>
      <w:rFonts w:asciiTheme="majorHAnsi" w:eastAsiaTheme="majorEastAsia" w:hAnsiTheme="majorHAnsi" w:cstheme="majorBidi"/>
      <w:color w:val="1F4D78" w:themeColor="accent1" w:themeShade="7F"/>
      <w:sz w:val="24"/>
      <w:szCs w:val="24"/>
    </w:rPr>
  </w:style>
  <w:style w:type="paragraph" w:styleId="Inhopg2">
    <w:name w:val="toc 2"/>
    <w:basedOn w:val="Standaard"/>
    <w:next w:val="Standaard"/>
    <w:autoRedefine/>
    <w:uiPriority w:val="39"/>
    <w:unhideWhenUsed/>
    <w:rsid w:val="00486FEC"/>
    <w:pPr>
      <w:spacing w:after="100"/>
      <w:ind w:left="200"/>
    </w:pPr>
  </w:style>
  <w:style w:type="paragraph" w:styleId="Inhopg3">
    <w:name w:val="toc 3"/>
    <w:basedOn w:val="Standaard"/>
    <w:next w:val="Standaard"/>
    <w:autoRedefine/>
    <w:uiPriority w:val="39"/>
    <w:unhideWhenUsed/>
    <w:rsid w:val="00486FEC"/>
    <w:pPr>
      <w:spacing w:after="100"/>
      <w:ind w:left="400"/>
    </w:pPr>
  </w:style>
  <w:style w:type="table" w:styleId="Tabelraster">
    <w:name w:val="Table Grid"/>
    <w:basedOn w:val="Standaardtabel"/>
    <w:uiPriority w:val="39"/>
    <w:rsid w:val="00F31D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AA5FC9"/>
    <w:rPr>
      <w:sz w:val="16"/>
      <w:szCs w:val="16"/>
    </w:rPr>
  </w:style>
  <w:style w:type="paragraph" w:styleId="Tekstopmerking">
    <w:name w:val="annotation text"/>
    <w:basedOn w:val="Standaard"/>
    <w:link w:val="TekstopmerkingChar"/>
    <w:uiPriority w:val="99"/>
    <w:semiHidden/>
    <w:unhideWhenUsed/>
    <w:rsid w:val="00AA5FC9"/>
    <w:pPr>
      <w:spacing w:line="240" w:lineRule="auto"/>
    </w:pPr>
    <w:rPr>
      <w:szCs w:val="20"/>
    </w:rPr>
  </w:style>
  <w:style w:type="character" w:customStyle="1" w:styleId="TekstopmerkingChar">
    <w:name w:val="Tekst opmerking Char"/>
    <w:basedOn w:val="Standaardalinea-lettertype"/>
    <w:link w:val="Tekstopmerking"/>
    <w:uiPriority w:val="99"/>
    <w:semiHidden/>
    <w:rsid w:val="00AA5FC9"/>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AA5FC9"/>
    <w:rPr>
      <w:b/>
      <w:bCs/>
    </w:rPr>
  </w:style>
  <w:style w:type="character" w:customStyle="1" w:styleId="OnderwerpvanopmerkingChar">
    <w:name w:val="Onderwerp van opmerking Char"/>
    <w:basedOn w:val="TekstopmerkingChar"/>
    <w:link w:val="Onderwerpvanopmerking"/>
    <w:uiPriority w:val="99"/>
    <w:semiHidden/>
    <w:rsid w:val="00AA5FC9"/>
    <w:rPr>
      <w:rFonts w:ascii="Arial" w:hAnsi="Arial"/>
      <w:b/>
      <w:bCs/>
      <w:sz w:val="20"/>
      <w:szCs w:val="20"/>
    </w:rPr>
  </w:style>
  <w:style w:type="paragraph" w:styleId="Ballontekst">
    <w:name w:val="Balloon Text"/>
    <w:basedOn w:val="Standaard"/>
    <w:link w:val="BallontekstChar"/>
    <w:uiPriority w:val="99"/>
    <w:semiHidden/>
    <w:unhideWhenUsed/>
    <w:rsid w:val="00AA5FC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A5FC9"/>
    <w:rPr>
      <w:rFonts w:ascii="Segoe UI" w:hAnsi="Segoe UI" w:cs="Segoe UI"/>
      <w:sz w:val="18"/>
      <w:szCs w:val="18"/>
    </w:rPr>
  </w:style>
  <w:style w:type="character" w:styleId="GevolgdeHyperlink">
    <w:name w:val="FollowedHyperlink"/>
    <w:basedOn w:val="Standaardalinea-lettertype"/>
    <w:uiPriority w:val="99"/>
    <w:semiHidden/>
    <w:unhideWhenUsed/>
    <w:rsid w:val="00AA5FC9"/>
    <w:rPr>
      <w:color w:val="954F72" w:themeColor="followedHyperlink"/>
      <w:u w:val="single"/>
    </w:rPr>
  </w:style>
  <w:style w:type="paragraph" w:styleId="Koptekst">
    <w:name w:val="header"/>
    <w:basedOn w:val="Standaard"/>
    <w:link w:val="KoptekstChar"/>
    <w:uiPriority w:val="99"/>
    <w:unhideWhenUsed/>
    <w:rsid w:val="00C656C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656C7"/>
    <w:rPr>
      <w:rFonts w:ascii="Arial" w:hAnsi="Arial"/>
      <w:sz w:val="20"/>
    </w:rPr>
  </w:style>
  <w:style w:type="paragraph" w:styleId="Voettekst">
    <w:name w:val="footer"/>
    <w:basedOn w:val="Standaard"/>
    <w:link w:val="VoettekstChar"/>
    <w:uiPriority w:val="99"/>
    <w:unhideWhenUsed/>
    <w:rsid w:val="00C656C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656C7"/>
    <w:rPr>
      <w:rFonts w:ascii="Arial" w:hAnsi="Arial"/>
      <w:sz w:val="20"/>
    </w:rPr>
  </w:style>
  <w:style w:type="paragraph" w:styleId="Lijstalinea">
    <w:name w:val="List Paragraph"/>
    <w:basedOn w:val="Standaard"/>
    <w:uiPriority w:val="34"/>
    <w:qFormat/>
    <w:rsid w:val="00AF1112"/>
    <w:pPr>
      <w:ind w:left="720"/>
      <w:contextualSpacing/>
    </w:pPr>
  </w:style>
  <w:style w:type="character" w:customStyle="1" w:styleId="Kop4Char">
    <w:name w:val="Kop 4 Char"/>
    <w:basedOn w:val="Standaardalinea-lettertype"/>
    <w:link w:val="Kop4"/>
    <w:uiPriority w:val="9"/>
    <w:rsid w:val="00AF1112"/>
    <w:rPr>
      <w:rFonts w:asciiTheme="majorHAnsi" w:eastAsiaTheme="majorEastAsia" w:hAnsiTheme="majorHAnsi" w:cstheme="majorBidi"/>
      <w:i/>
      <w:iCs/>
      <w:color w:val="2E74B5" w:themeColor="accent1" w:themeShade="BF"/>
      <w:sz w:val="20"/>
    </w:rPr>
  </w:style>
  <w:style w:type="character" w:customStyle="1" w:styleId="st1">
    <w:name w:val="st1"/>
    <w:basedOn w:val="Standaardalinea-lettertype"/>
    <w:rsid w:val="00502750"/>
  </w:style>
  <w:style w:type="character" w:customStyle="1" w:styleId="Kop5Char">
    <w:name w:val="Kop 5 Char"/>
    <w:basedOn w:val="Standaardalinea-lettertype"/>
    <w:link w:val="Kop5"/>
    <w:uiPriority w:val="9"/>
    <w:rsid w:val="00D440A3"/>
    <w:rPr>
      <w:rFonts w:asciiTheme="majorHAnsi" w:eastAsiaTheme="majorEastAsia" w:hAnsiTheme="majorHAnsi" w:cstheme="majorBidi"/>
      <w:color w:val="2E74B5" w:themeColor="accent1" w:themeShade="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115072">
      <w:bodyDiv w:val="1"/>
      <w:marLeft w:val="0"/>
      <w:marRight w:val="0"/>
      <w:marTop w:val="0"/>
      <w:marBottom w:val="0"/>
      <w:divBdr>
        <w:top w:val="none" w:sz="0" w:space="0" w:color="auto"/>
        <w:left w:val="none" w:sz="0" w:space="0" w:color="auto"/>
        <w:bottom w:val="none" w:sz="0" w:space="0" w:color="auto"/>
        <w:right w:val="none" w:sz="0" w:space="0" w:color="auto"/>
      </w:divBdr>
    </w:div>
    <w:div w:id="369573461">
      <w:bodyDiv w:val="1"/>
      <w:marLeft w:val="0"/>
      <w:marRight w:val="0"/>
      <w:marTop w:val="0"/>
      <w:marBottom w:val="0"/>
      <w:divBdr>
        <w:top w:val="none" w:sz="0" w:space="0" w:color="auto"/>
        <w:left w:val="none" w:sz="0" w:space="0" w:color="auto"/>
        <w:bottom w:val="none" w:sz="0" w:space="0" w:color="auto"/>
        <w:right w:val="none" w:sz="0" w:space="0" w:color="auto"/>
      </w:divBdr>
    </w:div>
    <w:div w:id="669915607">
      <w:bodyDiv w:val="1"/>
      <w:marLeft w:val="0"/>
      <w:marRight w:val="0"/>
      <w:marTop w:val="0"/>
      <w:marBottom w:val="0"/>
      <w:divBdr>
        <w:top w:val="none" w:sz="0" w:space="0" w:color="auto"/>
        <w:left w:val="none" w:sz="0" w:space="0" w:color="auto"/>
        <w:bottom w:val="none" w:sz="0" w:space="0" w:color="auto"/>
        <w:right w:val="none" w:sz="0" w:space="0" w:color="auto"/>
      </w:divBdr>
    </w:div>
    <w:div w:id="951598078">
      <w:bodyDiv w:val="1"/>
      <w:marLeft w:val="0"/>
      <w:marRight w:val="0"/>
      <w:marTop w:val="0"/>
      <w:marBottom w:val="0"/>
      <w:divBdr>
        <w:top w:val="none" w:sz="0" w:space="0" w:color="auto"/>
        <w:left w:val="none" w:sz="0" w:space="0" w:color="auto"/>
        <w:bottom w:val="none" w:sz="0" w:space="0" w:color="auto"/>
        <w:right w:val="none" w:sz="0" w:space="0" w:color="auto"/>
      </w:divBdr>
    </w:div>
    <w:div w:id="151422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s://www.google.nl/url?sa=i&amp;rct=j&amp;q=&amp;esrc=s&amp;source=images&amp;cd=&amp;cad=rja&amp;uact=8&amp;ved=0ahUKEwjqu4Hw2fLXAhXP-6QKHfm9CIcQjRwIBw&amp;url=https://www.scholenmetsucces.nl/informatiecentrum/checklist/swot-analyse&amp;psig=AOvVaw1z4H85bkVHrry6PHnysZu7&amp;ust=1512557470605870"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Je eigen voortgang zichtbaar maken.</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4EEBD15-3940-4B8C-B290-90B48FD61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3608</Words>
  <Characters>19850</Characters>
  <Application>Microsoft Office Word</Application>
  <DocSecurity>4</DocSecurity>
  <Lines>165</Lines>
  <Paragraphs>46</Paragraphs>
  <ScaleCrop>false</ScaleCrop>
  <HeadingPairs>
    <vt:vector size="4" baseType="variant">
      <vt:variant>
        <vt:lpstr>Titel</vt:lpstr>
      </vt:variant>
      <vt:variant>
        <vt:i4>1</vt:i4>
      </vt:variant>
      <vt:variant>
        <vt:lpstr>Koppen</vt:lpstr>
      </vt:variant>
      <vt:variant>
        <vt:i4>25</vt:i4>
      </vt:variant>
    </vt:vector>
  </HeadingPairs>
  <TitlesOfParts>
    <vt:vector size="26" baseType="lpstr">
      <vt:lpstr>Integraal beoordelingsmoment III</vt:lpstr>
      <vt:lpstr>Voorwoord</vt:lpstr>
      <vt:lpstr>1. Inleiding</vt:lpstr>
      <vt:lpstr>    Talentportfolio</vt:lpstr>
      <vt:lpstr>    IBM-portfolio</vt:lpstr>
      <vt:lpstr>    CGI</vt:lpstr>
      <vt:lpstr>    Afronding</vt:lpstr>
      <vt:lpstr>2. Het vak en je loopbaan</vt:lpstr>
      <vt:lpstr>3. Het talentportfolio</vt:lpstr>
      <vt:lpstr>    </vt:lpstr>
      <vt:lpstr>    3.1 Talentenontwikkeling</vt:lpstr>
      <vt:lpstr>        3.1.1 Talentportfolio</vt:lpstr>
      <vt:lpstr>4. Het IBM-portfolio</vt:lpstr>
      <vt:lpstr>        </vt:lpstr>
      <vt:lpstr>    4.1 Ontwikkelboom</vt:lpstr>
      <vt:lpstr>    4.2 Wie ben ik als professional</vt:lpstr>
      <vt:lpstr>        4.2.1 Matrix van werkprocessen</vt:lpstr>
      <vt:lpstr>        4.2.2 Beschrijving per TOP-stuk</vt:lpstr>
      <vt:lpstr>    4.3 Profiel van jezelf</vt:lpstr>
      <vt:lpstr>        4.3.1 C.V.</vt:lpstr>
      <vt:lpstr>        4.3.2 Profiel</vt:lpstr>
      <vt:lpstr>5. Portfolio inleveren</vt:lpstr>
      <vt:lpstr>6. Het CGI</vt:lpstr>
      <vt:lpstr>    6.1 Belangrijke punten rondom het CGI</vt:lpstr>
      <vt:lpstr>7. Beoordelingsformulieren</vt:lpstr>
      <vt:lpstr>Bijlage 1</vt:lpstr>
    </vt:vector>
  </TitlesOfParts>
  <Company>Helicon Opleidingen</Company>
  <LinksUpToDate>false</LinksUpToDate>
  <CharactersWithSpaces>23412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Integraal beoordelingsmoment III</dc:title>
  <dc:subject>Bloem, Groen &amp; Styling Leerjaar 3</dc:subject>
  <dc:creator>Bjorn Hillebrandt</dc:creator>
  <cp:keywords/>
  <dc:description/>
  <cp:lastModifiedBy>Coby van Otterdijk</cp:lastModifiedBy>
  <cp:revision>2</cp:revision>
  <cp:lastPrinted>2018-11-02T11:32:00Z</cp:lastPrinted>
  <dcterms:created xsi:type="dcterms:W3CDTF">2019-02-08T12:35:00Z</dcterms:created>
  <dcterms:modified xsi:type="dcterms:W3CDTF">2019-02-08T12:35:00Z</dcterms:modified>
</cp:coreProperties>
</file>